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FF" w:rsidRPr="00C330FF" w:rsidRDefault="00C330FF" w:rsidP="00C330F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330FF">
        <w:rPr>
          <w:rFonts w:ascii="Arial" w:hAnsi="Arial" w:cs="Arial"/>
          <w:b/>
          <w:sz w:val="28"/>
          <w:szCs w:val="28"/>
        </w:rPr>
        <w:t>EQUESTRIAN AUSTRALIA</w:t>
      </w:r>
    </w:p>
    <w:p w:rsidR="00C330FF" w:rsidRPr="00C330FF" w:rsidRDefault="00C330FF" w:rsidP="00C330F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330FF">
        <w:rPr>
          <w:rFonts w:ascii="Arial" w:hAnsi="Arial" w:cs="Arial"/>
          <w:b/>
          <w:sz w:val="28"/>
          <w:szCs w:val="28"/>
        </w:rPr>
        <w:t>DRESSAGE JUDGE UPDATING DIARY</w:t>
      </w:r>
    </w:p>
    <w:p w:rsidR="00C330FF" w:rsidRPr="00C330FF" w:rsidRDefault="00C330FF" w:rsidP="00C330F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330FF">
        <w:rPr>
          <w:rFonts w:ascii="Arial" w:hAnsi="Arial" w:cs="Arial"/>
          <w:b/>
          <w:sz w:val="28"/>
          <w:szCs w:val="28"/>
        </w:rPr>
        <w:t>1 APRIL 201</w:t>
      </w:r>
      <w:r w:rsidR="007E0F13">
        <w:rPr>
          <w:rFonts w:ascii="Arial" w:hAnsi="Arial" w:cs="Arial"/>
          <w:b/>
          <w:sz w:val="28"/>
          <w:szCs w:val="28"/>
        </w:rPr>
        <w:t>8</w:t>
      </w:r>
      <w:r w:rsidRPr="00C330FF">
        <w:rPr>
          <w:rFonts w:ascii="Arial" w:hAnsi="Arial" w:cs="Arial"/>
          <w:b/>
          <w:sz w:val="28"/>
          <w:szCs w:val="28"/>
        </w:rPr>
        <w:t xml:space="preserve"> – 31 MARCH 20</w:t>
      </w:r>
      <w:r w:rsidR="007E0F13">
        <w:rPr>
          <w:rFonts w:ascii="Arial" w:hAnsi="Arial" w:cs="Arial"/>
          <w:b/>
          <w:sz w:val="28"/>
          <w:szCs w:val="28"/>
        </w:rPr>
        <w:t>21</w:t>
      </w:r>
    </w:p>
    <w:p w:rsidR="00C330FF" w:rsidRDefault="00C330FF" w:rsidP="00C330FF">
      <w:pPr>
        <w:rPr>
          <w:rFonts w:ascii="Arial" w:hAnsi="Arial" w:cs="Arial"/>
          <w:sz w:val="22"/>
          <w:szCs w:val="22"/>
        </w:rPr>
      </w:pPr>
    </w:p>
    <w:p w:rsidR="00837833" w:rsidRPr="00C330FF" w:rsidRDefault="00837833" w:rsidP="00C330FF">
      <w:pPr>
        <w:rPr>
          <w:rFonts w:ascii="Arial" w:hAnsi="Arial" w:cs="Arial"/>
          <w:sz w:val="22"/>
          <w:szCs w:val="22"/>
        </w:rPr>
      </w:pPr>
    </w:p>
    <w:p w:rsidR="00C330FF" w:rsidRPr="00C330FF" w:rsidRDefault="00C330FF" w:rsidP="00C330FF">
      <w:pPr>
        <w:ind w:left="2420"/>
        <w:outlineLvl w:val="0"/>
        <w:rPr>
          <w:rFonts w:ascii="Arial" w:hAnsi="Arial" w:cs="Arial"/>
          <w:b/>
          <w:sz w:val="22"/>
          <w:szCs w:val="22"/>
        </w:rPr>
      </w:pPr>
      <w:r w:rsidRPr="00C330FF">
        <w:rPr>
          <w:rFonts w:ascii="Arial" w:hAnsi="Arial" w:cs="Arial"/>
          <w:b/>
          <w:sz w:val="22"/>
          <w:szCs w:val="22"/>
        </w:rPr>
        <w:t>NAME:________________________________________</w:t>
      </w:r>
      <w:r w:rsidR="00837833">
        <w:rPr>
          <w:rFonts w:ascii="Arial" w:hAnsi="Arial" w:cs="Arial"/>
          <w:b/>
          <w:sz w:val="22"/>
          <w:szCs w:val="22"/>
        </w:rPr>
        <w:t>_____</w:t>
      </w:r>
    </w:p>
    <w:p w:rsidR="00C330FF" w:rsidRDefault="00C330FF" w:rsidP="00C330FF">
      <w:pPr>
        <w:tabs>
          <w:tab w:val="left" w:pos="2090"/>
        </w:tabs>
        <w:ind w:left="2420"/>
        <w:rPr>
          <w:rFonts w:ascii="Arial" w:hAnsi="Arial" w:cs="Arial"/>
          <w:b/>
          <w:sz w:val="22"/>
          <w:szCs w:val="22"/>
        </w:rPr>
      </w:pPr>
    </w:p>
    <w:p w:rsidR="00C330FF" w:rsidRPr="00C330FF" w:rsidRDefault="00C330FF" w:rsidP="00C330FF">
      <w:pPr>
        <w:tabs>
          <w:tab w:val="left" w:pos="2090"/>
        </w:tabs>
        <w:ind w:left="2420"/>
        <w:rPr>
          <w:rFonts w:ascii="Arial" w:hAnsi="Arial" w:cs="Arial"/>
          <w:b/>
          <w:sz w:val="22"/>
          <w:szCs w:val="22"/>
        </w:rPr>
      </w:pPr>
      <w:r w:rsidRPr="00C330FF">
        <w:rPr>
          <w:rFonts w:ascii="Arial" w:hAnsi="Arial" w:cs="Arial"/>
          <w:b/>
          <w:sz w:val="22"/>
          <w:szCs w:val="22"/>
        </w:rPr>
        <w:t xml:space="preserve">EA </w:t>
      </w:r>
      <w:r w:rsidR="00837833">
        <w:rPr>
          <w:rFonts w:ascii="Arial" w:hAnsi="Arial" w:cs="Arial"/>
          <w:b/>
          <w:sz w:val="22"/>
          <w:szCs w:val="22"/>
        </w:rPr>
        <w:t xml:space="preserve">NO: </w:t>
      </w:r>
      <w:r w:rsidRPr="00C330FF">
        <w:rPr>
          <w:rFonts w:ascii="Arial" w:hAnsi="Arial" w:cs="Arial"/>
          <w:b/>
          <w:sz w:val="22"/>
          <w:szCs w:val="22"/>
        </w:rPr>
        <w:t>_____________________________________</w:t>
      </w:r>
      <w:r w:rsidR="00D53124">
        <w:rPr>
          <w:rFonts w:ascii="Arial" w:hAnsi="Arial" w:cs="Arial"/>
          <w:b/>
          <w:sz w:val="22"/>
          <w:szCs w:val="22"/>
        </w:rPr>
        <w:t>________</w:t>
      </w:r>
    </w:p>
    <w:p w:rsidR="00C330FF" w:rsidRDefault="00C330FF" w:rsidP="00C330FF">
      <w:pPr>
        <w:ind w:left="2420"/>
        <w:rPr>
          <w:rFonts w:ascii="Arial" w:hAnsi="Arial" w:cs="Arial"/>
          <w:b/>
          <w:sz w:val="22"/>
          <w:szCs w:val="22"/>
        </w:rPr>
      </w:pPr>
    </w:p>
    <w:p w:rsidR="00837833" w:rsidRDefault="00D53124" w:rsidP="00C330FF">
      <w:pPr>
        <w:ind w:left="2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LEVEL – A to </w:t>
      </w:r>
      <w:r w:rsidR="007E0F13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837833">
        <w:rPr>
          <w:rFonts w:ascii="Arial" w:hAnsi="Arial" w:cs="Arial"/>
          <w:b/>
          <w:sz w:val="22"/>
          <w:szCs w:val="22"/>
        </w:rPr>
        <w:t>______________________________________</w:t>
      </w:r>
    </w:p>
    <w:p w:rsidR="00837833" w:rsidRDefault="00837833" w:rsidP="00C330FF">
      <w:pPr>
        <w:ind w:left="2420"/>
        <w:rPr>
          <w:rFonts w:ascii="Arial" w:hAnsi="Arial" w:cs="Arial"/>
          <w:b/>
          <w:sz w:val="22"/>
          <w:szCs w:val="22"/>
        </w:rPr>
      </w:pPr>
    </w:p>
    <w:p w:rsidR="00837833" w:rsidRDefault="00837833" w:rsidP="00C330FF">
      <w:pPr>
        <w:ind w:left="2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YOUNG HORSE JUDGE: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YES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NO</w:t>
      </w:r>
    </w:p>
    <w:p w:rsidR="00837833" w:rsidRDefault="00837833" w:rsidP="00C330FF">
      <w:pPr>
        <w:ind w:left="2420"/>
        <w:rPr>
          <w:rFonts w:ascii="Arial" w:hAnsi="Arial" w:cs="Arial"/>
          <w:b/>
          <w:sz w:val="22"/>
          <w:szCs w:val="22"/>
        </w:rPr>
      </w:pPr>
    </w:p>
    <w:p w:rsidR="00837833" w:rsidRDefault="00837833" w:rsidP="00C330FF">
      <w:pPr>
        <w:ind w:left="2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PARA-EQUESTRIAN JUDGE: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YES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NO</w:t>
      </w:r>
    </w:p>
    <w:p w:rsidR="00837833" w:rsidRDefault="00837833" w:rsidP="00C330FF">
      <w:pPr>
        <w:ind w:left="2420"/>
        <w:rPr>
          <w:rFonts w:ascii="Arial" w:hAnsi="Arial" w:cs="Arial"/>
          <w:b/>
          <w:sz w:val="22"/>
          <w:szCs w:val="22"/>
        </w:rPr>
      </w:pPr>
    </w:p>
    <w:p w:rsidR="00C330FF" w:rsidRDefault="00C330FF" w:rsidP="00C330FF">
      <w:pPr>
        <w:ind w:left="2420"/>
        <w:rPr>
          <w:rFonts w:ascii="Arial" w:hAnsi="Arial" w:cs="Arial"/>
          <w:b/>
          <w:sz w:val="22"/>
          <w:szCs w:val="22"/>
        </w:rPr>
      </w:pPr>
      <w:r w:rsidRPr="00C330FF">
        <w:rPr>
          <w:rFonts w:ascii="Arial" w:hAnsi="Arial" w:cs="Arial"/>
          <w:b/>
          <w:sz w:val="22"/>
          <w:szCs w:val="22"/>
        </w:rPr>
        <w:t>ADDRESS:______________________________________</w:t>
      </w:r>
      <w:r w:rsidR="00837833">
        <w:rPr>
          <w:rFonts w:ascii="Arial" w:hAnsi="Arial" w:cs="Arial"/>
          <w:b/>
          <w:sz w:val="22"/>
          <w:szCs w:val="22"/>
        </w:rPr>
        <w:t>_____</w:t>
      </w:r>
    </w:p>
    <w:p w:rsidR="00837833" w:rsidRDefault="00837833" w:rsidP="00C330FF">
      <w:pPr>
        <w:ind w:left="2420"/>
        <w:rPr>
          <w:rFonts w:ascii="Arial" w:hAnsi="Arial" w:cs="Arial"/>
          <w:b/>
          <w:sz w:val="22"/>
          <w:szCs w:val="22"/>
        </w:rPr>
      </w:pPr>
    </w:p>
    <w:p w:rsidR="00837833" w:rsidRDefault="00837833" w:rsidP="00C330FF">
      <w:pPr>
        <w:ind w:left="2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:rsidR="00837833" w:rsidRDefault="00837833" w:rsidP="00C330FF">
      <w:pPr>
        <w:ind w:left="2420"/>
        <w:rPr>
          <w:rFonts w:ascii="Arial" w:hAnsi="Arial" w:cs="Arial"/>
          <w:b/>
          <w:sz w:val="22"/>
          <w:szCs w:val="22"/>
        </w:rPr>
      </w:pPr>
    </w:p>
    <w:p w:rsidR="00837833" w:rsidRPr="00C330FF" w:rsidRDefault="00837833" w:rsidP="00C330FF">
      <w:pPr>
        <w:ind w:left="2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ADDRESS: ______________________________________</w:t>
      </w:r>
    </w:p>
    <w:p w:rsidR="00C330FF" w:rsidRDefault="00C330FF" w:rsidP="00C330FF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:rsidR="00C330FF" w:rsidRPr="00C330FF" w:rsidRDefault="00C330FF" w:rsidP="00C330FF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C330FF">
        <w:rPr>
          <w:rFonts w:ascii="Arial" w:hAnsi="Arial" w:cs="Arial"/>
          <w:b/>
          <w:sz w:val="22"/>
          <w:szCs w:val="22"/>
        </w:rPr>
        <w:t>REMEMBER!</w:t>
      </w:r>
    </w:p>
    <w:p w:rsidR="00C330FF" w:rsidRPr="009F14FE" w:rsidRDefault="00C330FF" w:rsidP="00C330FF">
      <w:pPr>
        <w:numPr>
          <w:ilvl w:val="0"/>
          <w:numId w:val="8"/>
        </w:numPr>
        <w:tabs>
          <w:tab w:val="clear" w:pos="1620"/>
          <w:tab w:val="num" w:pos="1100"/>
        </w:tabs>
        <w:ind w:left="1100" w:hanging="330"/>
        <w:outlineLvl w:val="0"/>
        <w:rPr>
          <w:rFonts w:ascii="Arial" w:hAnsi="Arial" w:cs="Arial"/>
          <w:sz w:val="20"/>
          <w:szCs w:val="20"/>
        </w:rPr>
      </w:pPr>
      <w:r w:rsidRPr="009F14FE">
        <w:rPr>
          <w:rFonts w:ascii="Arial" w:hAnsi="Arial" w:cs="Arial"/>
          <w:sz w:val="20"/>
          <w:szCs w:val="20"/>
        </w:rPr>
        <w:t xml:space="preserve">Rule </w:t>
      </w:r>
      <w:r w:rsidR="0093026E" w:rsidRPr="00946EDE">
        <w:rPr>
          <w:rFonts w:ascii="Arial" w:hAnsi="Arial" w:cs="Arial"/>
          <w:color w:val="FF0000"/>
          <w:sz w:val="20"/>
          <w:szCs w:val="20"/>
        </w:rPr>
        <w:t>11</w:t>
      </w:r>
      <w:r w:rsidRPr="00946EDE">
        <w:rPr>
          <w:rFonts w:ascii="Arial" w:hAnsi="Arial" w:cs="Arial"/>
          <w:color w:val="FF0000"/>
          <w:sz w:val="20"/>
          <w:szCs w:val="20"/>
        </w:rPr>
        <w:t>.2</w:t>
      </w:r>
      <w:r w:rsidR="007E0F13" w:rsidRPr="00946EDE">
        <w:rPr>
          <w:rFonts w:ascii="Arial" w:hAnsi="Arial" w:cs="Arial"/>
          <w:color w:val="FF0000"/>
          <w:sz w:val="20"/>
          <w:szCs w:val="20"/>
        </w:rPr>
        <w:t>6</w:t>
      </w:r>
      <w:r w:rsidR="003015E9" w:rsidRPr="00946EDE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14FE">
        <w:rPr>
          <w:rFonts w:ascii="Arial" w:hAnsi="Arial" w:cs="Arial"/>
          <w:sz w:val="20"/>
          <w:szCs w:val="20"/>
        </w:rPr>
        <w:t>refers to the requirements to remain NOAS accredited</w:t>
      </w:r>
    </w:p>
    <w:p w:rsidR="00C330FF" w:rsidRPr="009F14FE" w:rsidRDefault="00C330FF" w:rsidP="00C330FF">
      <w:pPr>
        <w:numPr>
          <w:ilvl w:val="0"/>
          <w:numId w:val="8"/>
        </w:numPr>
        <w:tabs>
          <w:tab w:val="clear" w:pos="1620"/>
          <w:tab w:val="num" w:pos="1100"/>
        </w:tabs>
        <w:ind w:left="1100" w:hanging="330"/>
        <w:outlineLvl w:val="0"/>
        <w:rPr>
          <w:rFonts w:ascii="Arial" w:hAnsi="Arial" w:cs="Arial"/>
          <w:sz w:val="20"/>
          <w:szCs w:val="20"/>
        </w:rPr>
      </w:pPr>
      <w:r w:rsidRPr="009F14FE">
        <w:rPr>
          <w:rFonts w:ascii="Arial" w:hAnsi="Arial" w:cs="Arial"/>
          <w:sz w:val="20"/>
          <w:szCs w:val="20"/>
        </w:rPr>
        <w:t>You have three years to fulfill your reaccreditation requirements</w:t>
      </w:r>
    </w:p>
    <w:p w:rsidR="00D87CAE" w:rsidRPr="009F14FE" w:rsidRDefault="00B36CD1" w:rsidP="00C330FF">
      <w:pPr>
        <w:pStyle w:val="ListParagraph"/>
        <w:numPr>
          <w:ilvl w:val="0"/>
          <w:numId w:val="7"/>
        </w:numPr>
        <w:ind w:left="1100" w:hanging="330"/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b/>
          <w:sz w:val="20"/>
          <w:szCs w:val="20"/>
          <w:lang w:val="en-US"/>
        </w:rPr>
        <w:t xml:space="preserve">Compulsory </w:t>
      </w:r>
      <w:r w:rsidR="00D87CAE" w:rsidRPr="009F14FE">
        <w:rPr>
          <w:rFonts w:ascii="Arial" w:hAnsi="Arial" w:cs="Arial"/>
          <w:b/>
          <w:sz w:val="20"/>
          <w:szCs w:val="20"/>
          <w:lang w:val="en-US"/>
        </w:rPr>
        <w:t>Seminar:</w:t>
      </w:r>
    </w:p>
    <w:p w:rsidR="00C330FF" w:rsidRPr="009F14FE" w:rsidRDefault="00F462CF" w:rsidP="00D87CAE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</w:t>
      </w:r>
      <w:r w:rsidR="00D87CAE" w:rsidRPr="009F14FE">
        <w:rPr>
          <w:rFonts w:ascii="Arial" w:hAnsi="Arial" w:cs="Arial"/>
          <w:b/>
          <w:sz w:val="20"/>
          <w:szCs w:val="20"/>
          <w:lang w:val="en-US"/>
        </w:rPr>
        <w:t xml:space="preserve"> to A </w:t>
      </w:r>
      <w:r w:rsidR="00B36CD1" w:rsidRPr="009F14FE">
        <w:rPr>
          <w:rFonts w:ascii="Arial" w:hAnsi="Arial" w:cs="Arial"/>
          <w:b/>
          <w:sz w:val="20"/>
          <w:szCs w:val="20"/>
          <w:lang w:val="en-US"/>
        </w:rPr>
        <w:t>–</w:t>
      </w:r>
      <w:r w:rsidR="00D87CAE" w:rsidRPr="009F14F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36CD1" w:rsidRPr="009F14FE">
        <w:rPr>
          <w:rFonts w:ascii="Arial" w:hAnsi="Arial" w:cs="Arial"/>
          <w:sz w:val="20"/>
          <w:szCs w:val="20"/>
          <w:lang w:val="en-US"/>
        </w:rPr>
        <w:t>must attend at your</w:t>
      </w:r>
      <w:r w:rsidR="00FF6454" w:rsidRPr="009F14FE">
        <w:rPr>
          <w:rFonts w:ascii="Arial" w:hAnsi="Arial" w:cs="Arial"/>
          <w:sz w:val="20"/>
          <w:szCs w:val="20"/>
          <w:lang w:val="en-US"/>
        </w:rPr>
        <w:t xml:space="preserve"> </w:t>
      </w:r>
      <w:r w:rsidR="00B36CD1" w:rsidRPr="009F14FE">
        <w:rPr>
          <w:rFonts w:ascii="Arial" w:hAnsi="Arial" w:cs="Arial"/>
          <w:sz w:val="20"/>
          <w:szCs w:val="20"/>
          <w:lang w:val="en-US"/>
        </w:rPr>
        <w:t>level</w:t>
      </w:r>
      <w:r w:rsidR="00FF6454" w:rsidRPr="009F14FE">
        <w:rPr>
          <w:rFonts w:ascii="Arial" w:hAnsi="Arial" w:cs="Arial"/>
          <w:sz w:val="20"/>
          <w:szCs w:val="20"/>
          <w:lang w:val="en-US"/>
        </w:rPr>
        <w:t xml:space="preserve"> at least</w:t>
      </w:r>
      <w:r w:rsidR="00B36CD1" w:rsidRPr="009F14FE">
        <w:rPr>
          <w:rFonts w:ascii="Arial" w:hAnsi="Arial" w:cs="Arial"/>
          <w:sz w:val="20"/>
          <w:szCs w:val="20"/>
          <w:lang w:val="en-US"/>
        </w:rPr>
        <w:t xml:space="preserve"> every 3 years.</w:t>
      </w:r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 However, to </w:t>
      </w:r>
      <w:r w:rsidR="00C330FF" w:rsidRPr="009F14FE">
        <w:rPr>
          <w:rFonts w:ascii="Arial" w:hAnsi="Arial" w:cs="Arial"/>
          <w:sz w:val="20"/>
          <w:szCs w:val="20"/>
          <w:u w:val="single"/>
          <w:lang w:val="en-US"/>
        </w:rPr>
        <w:t>maintain accreditation</w:t>
      </w:r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 </w:t>
      </w:r>
      <w:r w:rsidR="00946EDE">
        <w:rPr>
          <w:rFonts w:ascii="Arial" w:hAnsi="Arial" w:cs="Arial"/>
          <w:sz w:val="20"/>
          <w:szCs w:val="20"/>
          <w:lang w:val="en-US"/>
        </w:rPr>
        <w:t>G</w:t>
      </w:r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 level judges may attend any F seminar and F level judges may attend any </w:t>
      </w:r>
      <w:r w:rsidR="00946EDE">
        <w:rPr>
          <w:rFonts w:ascii="Arial" w:hAnsi="Arial" w:cs="Arial"/>
          <w:sz w:val="20"/>
          <w:szCs w:val="20"/>
          <w:lang w:val="en-US"/>
        </w:rPr>
        <w:t>G</w:t>
      </w:r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 seminar</w:t>
      </w:r>
    </w:p>
    <w:p w:rsidR="00D87CAE" w:rsidRPr="009F14FE" w:rsidRDefault="00D87CAE" w:rsidP="00D87CAE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b/>
          <w:sz w:val="20"/>
          <w:szCs w:val="20"/>
          <w:lang w:val="en-US"/>
        </w:rPr>
        <w:t>Young Horse Judges –</w:t>
      </w:r>
      <w:r w:rsidRPr="009F14FE">
        <w:rPr>
          <w:rFonts w:ascii="Arial" w:hAnsi="Arial" w:cs="Arial"/>
          <w:sz w:val="20"/>
          <w:szCs w:val="20"/>
          <w:lang w:val="en-US"/>
        </w:rPr>
        <w:t xml:space="preserve"> must attend a </w:t>
      </w:r>
      <w:r w:rsidR="00B36CD1" w:rsidRPr="009F14FE">
        <w:rPr>
          <w:rFonts w:ascii="Arial" w:hAnsi="Arial" w:cs="Arial"/>
          <w:sz w:val="20"/>
          <w:szCs w:val="20"/>
          <w:lang w:val="en-US"/>
        </w:rPr>
        <w:t xml:space="preserve">YH </w:t>
      </w:r>
      <w:r w:rsidRPr="009F14FE">
        <w:rPr>
          <w:rFonts w:ascii="Arial" w:hAnsi="Arial" w:cs="Arial"/>
          <w:sz w:val="20"/>
          <w:szCs w:val="20"/>
          <w:lang w:val="en-US"/>
        </w:rPr>
        <w:t>seminar every 3 years</w:t>
      </w:r>
    </w:p>
    <w:p w:rsidR="00D87CAE" w:rsidRPr="009F14FE" w:rsidRDefault="00D87CAE" w:rsidP="00D87CAE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b/>
          <w:sz w:val="20"/>
          <w:szCs w:val="20"/>
          <w:lang w:val="en-US"/>
        </w:rPr>
        <w:t xml:space="preserve">Para-Equestrian Judges- </w:t>
      </w:r>
      <w:r w:rsidRPr="009F14FE">
        <w:rPr>
          <w:rFonts w:ascii="Arial" w:hAnsi="Arial" w:cs="Arial"/>
          <w:sz w:val="20"/>
          <w:szCs w:val="20"/>
          <w:lang w:val="en-US"/>
        </w:rPr>
        <w:t xml:space="preserve">must attend a </w:t>
      </w:r>
      <w:r w:rsidR="00B36CD1" w:rsidRPr="009F14FE">
        <w:rPr>
          <w:rFonts w:ascii="Arial" w:hAnsi="Arial" w:cs="Arial"/>
          <w:sz w:val="20"/>
          <w:szCs w:val="20"/>
          <w:lang w:val="en-US"/>
        </w:rPr>
        <w:t xml:space="preserve">P-E </w:t>
      </w:r>
      <w:r w:rsidRPr="009F14FE">
        <w:rPr>
          <w:rFonts w:ascii="Arial" w:hAnsi="Arial" w:cs="Arial"/>
          <w:sz w:val="20"/>
          <w:szCs w:val="20"/>
          <w:lang w:val="en-US"/>
        </w:rPr>
        <w:t>seminar every 3 years</w:t>
      </w:r>
    </w:p>
    <w:p w:rsidR="00C330FF" w:rsidRPr="009F14FE" w:rsidRDefault="00B36CD1" w:rsidP="00C330FF">
      <w:pPr>
        <w:pStyle w:val="ListParagraph"/>
        <w:numPr>
          <w:ilvl w:val="0"/>
          <w:numId w:val="7"/>
        </w:numPr>
        <w:ind w:left="1100" w:hanging="330"/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b/>
          <w:sz w:val="20"/>
          <w:szCs w:val="20"/>
          <w:lang w:val="en-US"/>
        </w:rPr>
        <w:t xml:space="preserve">Compulsory </w:t>
      </w:r>
      <w:r w:rsidR="00C330FF" w:rsidRPr="009F14FE">
        <w:rPr>
          <w:rFonts w:ascii="Arial" w:hAnsi="Arial" w:cs="Arial"/>
          <w:b/>
          <w:sz w:val="20"/>
          <w:szCs w:val="20"/>
          <w:lang w:val="en-US"/>
        </w:rPr>
        <w:t>Workshops</w:t>
      </w:r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 </w:t>
      </w:r>
      <w:r w:rsidR="00D87CAE" w:rsidRPr="009F14FE">
        <w:rPr>
          <w:rFonts w:ascii="Arial" w:hAnsi="Arial" w:cs="Arial"/>
          <w:sz w:val="20"/>
          <w:szCs w:val="20"/>
          <w:lang w:val="en-US"/>
        </w:rPr>
        <w:t xml:space="preserve">– </w:t>
      </w:r>
      <w:r w:rsidRPr="009F14FE">
        <w:rPr>
          <w:rFonts w:ascii="Arial" w:hAnsi="Arial" w:cs="Arial"/>
          <w:sz w:val="20"/>
          <w:szCs w:val="20"/>
          <w:lang w:val="en-US"/>
        </w:rPr>
        <w:t>must attend</w:t>
      </w:r>
      <w:r w:rsidR="00FF6454" w:rsidRPr="009F14FE">
        <w:rPr>
          <w:rFonts w:ascii="Arial" w:hAnsi="Arial" w:cs="Arial"/>
          <w:sz w:val="20"/>
          <w:szCs w:val="20"/>
          <w:lang w:val="en-US"/>
        </w:rPr>
        <w:t xml:space="preserve"> at least</w:t>
      </w:r>
      <w:r w:rsidRPr="009F14FE">
        <w:rPr>
          <w:rFonts w:ascii="Arial" w:hAnsi="Arial" w:cs="Arial"/>
          <w:sz w:val="20"/>
          <w:szCs w:val="20"/>
          <w:lang w:val="en-US"/>
        </w:rPr>
        <w:t xml:space="preserve"> </w:t>
      </w:r>
      <w:r w:rsidR="00D87CAE" w:rsidRPr="009F14FE">
        <w:rPr>
          <w:rFonts w:ascii="Arial" w:hAnsi="Arial" w:cs="Arial"/>
          <w:sz w:val="20"/>
          <w:szCs w:val="20"/>
          <w:lang w:val="en-US"/>
        </w:rPr>
        <w:t>2 within the 3 year period</w:t>
      </w:r>
      <w:r w:rsidRPr="009F14FE">
        <w:rPr>
          <w:rFonts w:ascii="Arial" w:hAnsi="Arial" w:cs="Arial"/>
          <w:sz w:val="20"/>
          <w:szCs w:val="20"/>
          <w:lang w:val="en-US"/>
        </w:rPr>
        <w:t xml:space="preserve"> </w:t>
      </w:r>
      <w:r w:rsidR="00FF6454" w:rsidRPr="009F14FE">
        <w:rPr>
          <w:rFonts w:ascii="Arial" w:hAnsi="Arial" w:cs="Arial"/>
          <w:sz w:val="20"/>
          <w:szCs w:val="20"/>
          <w:lang w:val="en-US"/>
        </w:rPr>
        <w:t xml:space="preserve">on an annual basis i.e. a workshop or seminar each year </w:t>
      </w:r>
      <w:r w:rsidR="00D87CAE" w:rsidRPr="009F14FE">
        <w:rPr>
          <w:rFonts w:ascii="Arial" w:hAnsi="Arial" w:cs="Arial"/>
          <w:sz w:val="20"/>
          <w:szCs w:val="20"/>
          <w:lang w:val="en-US"/>
        </w:rPr>
        <w:t xml:space="preserve">– these </w:t>
      </w:r>
      <w:r w:rsidR="00C330FF" w:rsidRPr="009F14FE">
        <w:rPr>
          <w:rFonts w:ascii="Arial" w:hAnsi="Arial" w:cs="Arial"/>
          <w:sz w:val="20"/>
          <w:szCs w:val="20"/>
          <w:lang w:val="en-US"/>
        </w:rPr>
        <w:t>are considered professional development and educational activities and make you a better Judge</w:t>
      </w:r>
      <w:r w:rsidR="00FF6454" w:rsidRPr="009F14FE">
        <w:rPr>
          <w:rFonts w:ascii="Arial" w:hAnsi="Arial" w:cs="Arial"/>
          <w:sz w:val="20"/>
          <w:szCs w:val="20"/>
          <w:lang w:val="en-US"/>
        </w:rPr>
        <w:t>. Additiona</w:t>
      </w:r>
      <w:r w:rsidR="003736E2" w:rsidRPr="009F14FE">
        <w:rPr>
          <w:rFonts w:ascii="Arial" w:hAnsi="Arial" w:cs="Arial"/>
          <w:sz w:val="20"/>
          <w:szCs w:val="20"/>
          <w:lang w:val="en-US"/>
        </w:rPr>
        <w:t>l seminars may be substituted</w:t>
      </w:r>
    </w:p>
    <w:p w:rsidR="00C330FF" w:rsidRPr="009F14FE" w:rsidRDefault="00C330FF" w:rsidP="00C330FF">
      <w:pPr>
        <w:pStyle w:val="ListParagraph"/>
        <w:numPr>
          <w:ilvl w:val="0"/>
          <w:numId w:val="7"/>
        </w:numPr>
        <w:ind w:left="1100" w:hanging="330"/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b/>
          <w:sz w:val="20"/>
          <w:szCs w:val="20"/>
          <w:lang w:val="en-US"/>
        </w:rPr>
        <w:t xml:space="preserve">Official Competitive </w:t>
      </w:r>
      <w:r w:rsidRPr="009F14FE">
        <w:rPr>
          <w:rFonts w:ascii="Arial" w:hAnsi="Arial" w:cs="Arial"/>
          <w:b/>
          <w:sz w:val="20"/>
          <w:szCs w:val="20"/>
          <w:u w:val="single"/>
          <w:lang w:val="en-US"/>
        </w:rPr>
        <w:t>events</w:t>
      </w:r>
      <w:r w:rsidRPr="009F14FE">
        <w:rPr>
          <w:rFonts w:ascii="Arial" w:hAnsi="Arial" w:cs="Arial"/>
          <w:sz w:val="20"/>
          <w:szCs w:val="20"/>
          <w:lang w:val="en-US"/>
        </w:rPr>
        <w:t xml:space="preserve"> – F to A judges - You are required to judge 6 Official </w:t>
      </w:r>
      <w:r w:rsidRPr="009F14FE">
        <w:rPr>
          <w:rFonts w:ascii="Arial" w:hAnsi="Arial" w:cs="Arial"/>
          <w:sz w:val="20"/>
          <w:szCs w:val="20"/>
          <w:u w:val="single"/>
          <w:lang w:val="en-US"/>
        </w:rPr>
        <w:t>events</w:t>
      </w:r>
      <w:r w:rsidRPr="009F14FE">
        <w:rPr>
          <w:rFonts w:ascii="Arial" w:hAnsi="Arial" w:cs="Arial"/>
          <w:sz w:val="20"/>
          <w:szCs w:val="20"/>
          <w:lang w:val="en-US"/>
        </w:rPr>
        <w:t xml:space="preserve"> at your</w:t>
      </w:r>
      <w:r w:rsidR="006B10DD" w:rsidRPr="009F14FE">
        <w:rPr>
          <w:rFonts w:ascii="Arial" w:hAnsi="Arial" w:cs="Arial"/>
          <w:sz w:val="20"/>
          <w:szCs w:val="20"/>
          <w:lang w:val="en-US"/>
        </w:rPr>
        <w:t xml:space="preserve"> highest</w:t>
      </w:r>
      <w:r w:rsidRPr="009F14FE">
        <w:rPr>
          <w:rFonts w:ascii="Arial" w:hAnsi="Arial" w:cs="Arial"/>
          <w:sz w:val="20"/>
          <w:szCs w:val="20"/>
          <w:lang w:val="en-US"/>
        </w:rPr>
        <w:t xml:space="preserve"> level</w:t>
      </w:r>
    </w:p>
    <w:p w:rsidR="00B36CD1" w:rsidRPr="009F14FE" w:rsidRDefault="00B36CD1" w:rsidP="00B36CD1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b/>
          <w:sz w:val="20"/>
          <w:szCs w:val="20"/>
          <w:lang w:val="en-US"/>
        </w:rPr>
        <w:t>Note</w:t>
      </w:r>
      <w:r w:rsidRPr="009F14FE">
        <w:rPr>
          <w:rFonts w:ascii="Arial" w:hAnsi="Arial" w:cs="Arial"/>
          <w:sz w:val="20"/>
          <w:szCs w:val="20"/>
          <w:lang w:val="en-US"/>
        </w:rPr>
        <w:t xml:space="preserve"> – if you have upgraded during the re-accreditation period </w:t>
      </w:r>
      <w:r w:rsidR="00362D2F" w:rsidRPr="009F14FE">
        <w:rPr>
          <w:rFonts w:ascii="Arial" w:hAnsi="Arial" w:cs="Arial"/>
          <w:sz w:val="20"/>
          <w:szCs w:val="20"/>
          <w:lang w:val="en-US"/>
        </w:rPr>
        <w:t xml:space="preserve">please note this and </w:t>
      </w:r>
      <w:r w:rsidRPr="009F14FE">
        <w:rPr>
          <w:rFonts w:ascii="Arial" w:hAnsi="Arial" w:cs="Arial"/>
          <w:sz w:val="20"/>
          <w:szCs w:val="20"/>
          <w:lang w:val="en-US"/>
        </w:rPr>
        <w:t>this will be taken into consideration when assessing what you have judged at your highest level. Judging will be on a pro rata basis</w:t>
      </w:r>
    </w:p>
    <w:p w:rsidR="00C330FF" w:rsidRPr="009F14FE" w:rsidRDefault="00C330FF" w:rsidP="00C330FF">
      <w:pPr>
        <w:pStyle w:val="ListParagraph"/>
        <w:numPr>
          <w:ilvl w:val="0"/>
          <w:numId w:val="7"/>
        </w:numPr>
        <w:ind w:left="1100" w:hanging="330"/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b/>
          <w:sz w:val="20"/>
          <w:szCs w:val="20"/>
          <w:lang w:val="en-US"/>
        </w:rPr>
        <w:t xml:space="preserve">Other </w:t>
      </w:r>
      <w:r w:rsidRPr="009F14FE">
        <w:rPr>
          <w:rFonts w:ascii="Arial" w:hAnsi="Arial" w:cs="Arial"/>
          <w:b/>
          <w:sz w:val="20"/>
          <w:szCs w:val="20"/>
          <w:u w:val="single"/>
          <w:lang w:val="en-US"/>
        </w:rPr>
        <w:t>events</w:t>
      </w:r>
      <w:r w:rsidRPr="009F14FE">
        <w:rPr>
          <w:rFonts w:ascii="Arial" w:hAnsi="Arial" w:cs="Arial"/>
          <w:sz w:val="20"/>
          <w:szCs w:val="20"/>
          <w:lang w:val="en-US"/>
        </w:rPr>
        <w:t xml:space="preserve"> – F to A judges - You are required to judge 3 other </w:t>
      </w:r>
      <w:r w:rsidRPr="009F14FE">
        <w:rPr>
          <w:rFonts w:ascii="Arial" w:hAnsi="Arial" w:cs="Arial"/>
          <w:sz w:val="20"/>
          <w:szCs w:val="20"/>
          <w:u w:val="single"/>
          <w:lang w:val="en-US"/>
        </w:rPr>
        <w:t>events</w:t>
      </w:r>
      <w:r w:rsidRPr="009F14FE">
        <w:rPr>
          <w:rFonts w:ascii="Arial" w:hAnsi="Arial" w:cs="Arial"/>
          <w:sz w:val="20"/>
          <w:szCs w:val="20"/>
          <w:lang w:val="en-US"/>
        </w:rPr>
        <w:t xml:space="preserve"> at any level up to your highest level e.g. Official, Participation, </w:t>
      </w:r>
      <w:proofErr w:type="spellStart"/>
      <w:r w:rsidRPr="009F14FE">
        <w:rPr>
          <w:rFonts w:ascii="Arial" w:hAnsi="Arial" w:cs="Arial"/>
          <w:sz w:val="20"/>
          <w:szCs w:val="20"/>
          <w:lang w:val="en-US"/>
        </w:rPr>
        <w:t>AHRC</w:t>
      </w:r>
      <w:proofErr w:type="spellEnd"/>
      <w:r w:rsidRPr="009F14F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F14FE">
        <w:rPr>
          <w:rFonts w:ascii="Arial" w:hAnsi="Arial" w:cs="Arial"/>
          <w:sz w:val="20"/>
          <w:szCs w:val="20"/>
          <w:lang w:val="en-US"/>
        </w:rPr>
        <w:t>Eventing</w:t>
      </w:r>
      <w:proofErr w:type="spellEnd"/>
    </w:p>
    <w:p w:rsidR="00C330FF" w:rsidRPr="009F14FE" w:rsidRDefault="007E0F13" w:rsidP="00C330FF">
      <w:pPr>
        <w:pStyle w:val="ListParagraph"/>
        <w:numPr>
          <w:ilvl w:val="0"/>
          <w:numId w:val="7"/>
        </w:numPr>
        <w:ind w:left="1100" w:right="1006" w:hanging="33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</w:t>
      </w:r>
      <w:r w:rsidR="00C330FF" w:rsidRPr="009F14FE">
        <w:rPr>
          <w:rFonts w:ascii="Arial" w:hAnsi="Arial" w:cs="Arial"/>
          <w:b/>
          <w:sz w:val="20"/>
          <w:szCs w:val="20"/>
          <w:lang w:val="en-US"/>
        </w:rPr>
        <w:t xml:space="preserve"> Level Judges</w:t>
      </w:r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 – you are required to judge at 6 </w:t>
      </w:r>
      <w:r w:rsidR="00946EDE" w:rsidRPr="00946EDE">
        <w:rPr>
          <w:rFonts w:ascii="Arial" w:hAnsi="Arial" w:cs="Arial"/>
          <w:sz w:val="20"/>
          <w:szCs w:val="20"/>
          <w:u w:val="single"/>
          <w:lang w:val="en-US"/>
        </w:rPr>
        <w:t>events</w:t>
      </w:r>
      <w:r w:rsidR="00946EDE">
        <w:rPr>
          <w:rFonts w:ascii="Arial" w:hAnsi="Arial" w:cs="Arial"/>
          <w:sz w:val="20"/>
          <w:szCs w:val="20"/>
          <w:lang w:val="en-US"/>
        </w:rPr>
        <w:t xml:space="preserve"> – Official Prelim or </w:t>
      </w:r>
      <w:r w:rsidR="00C330FF" w:rsidRPr="009F14FE">
        <w:rPr>
          <w:rFonts w:ascii="Arial" w:hAnsi="Arial" w:cs="Arial"/>
          <w:sz w:val="20"/>
          <w:szCs w:val="20"/>
          <w:lang w:val="en-US"/>
        </w:rPr>
        <w:t>Participation/Club at Prelim/Novice level</w:t>
      </w:r>
      <w:r w:rsidR="00362D2F" w:rsidRPr="009F14FE">
        <w:rPr>
          <w:rFonts w:ascii="Arial" w:hAnsi="Arial" w:cs="Arial"/>
          <w:sz w:val="20"/>
          <w:szCs w:val="20"/>
          <w:lang w:val="en-US"/>
        </w:rPr>
        <w:t xml:space="preserve"> </w:t>
      </w:r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- this can include </w:t>
      </w:r>
      <w:proofErr w:type="spellStart"/>
      <w:r w:rsidR="00C330FF" w:rsidRPr="009F14FE">
        <w:rPr>
          <w:rFonts w:ascii="Arial" w:hAnsi="Arial" w:cs="Arial"/>
          <w:sz w:val="20"/>
          <w:szCs w:val="20"/>
          <w:lang w:val="en-US"/>
        </w:rPr>
        <w:t>Eventing</w:t>
      </w:r>
      <w:proofErr w:type="spellEnd"/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 dressage</w:t>
      </w:r>
    </w:p>
    <w:p w:rsidR="00C330FF" w:rsidRPr="009F14FE" w:rsidRDefault="00B36CD1" w:rsidP="00C330FF">
      <w:pPr>
        <w:pStyle w:val="ListParagraph"/>
        <w:numPr>
          <w:ilvl w:val="0"/>
          <w:numId w:val="7"/>
        </w:numPr>
        <w:ind w:left="1100" w:right="1006" w:hanging="330"/>
        <w:rPr>
          <w:rFonts w:ascii="Arial" w:hAnsi="Arial" w:cs="Arial"/>
          <w:sz w:val="20"/>
          <w:szCs w:val="20"/>
          <w:lang w:val="en-US"/>
        </w:rPr>
      </w:pPr>
      <w:r w:rsidRPr="0093026E">
        <w:rPr>
          <w:rFonts w:ascii="Arial" w:hAnsi="Arial" w:cs="Arial"/>
          <w:sz w:val="20"/>
          <w:szCs w:val="20"/>
          <w:lang w:val="en-US"/>
        </w:rPr>
        <w:t xml:space="preserve">All </w:t>
      </w:r>
      <w:r w:rsidR="00C330FF" w:rsidRPr="009F14FE">
        <w:rPr>
          <w:rFonts w:ascii="Arial" w:hAnsi="Arial" w:cs="Arial"/>
          <w:sz w:val="20"/>
          <w:szCs w:val="20"/>
          <w:lang w:val="en-US"/>
        </w:rPr>
        <w:t>Open Rule Book Test</w:t>
      </w:r>
      <w:r w:rsidRPr="009F14FE">
        <w:rPr>
          <w:rFonts w:ascii="Arial" w:hAnsi="Arial" w:cs="Arial"/>
          <w:strike/>
          <w:sz w:val="20"/>
          <w:szCs w:val="20"/>
          <w:lang w:val="en-US"/>
        </w:rPr>
        <w:t>s</w:t>
      </w:r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 (ORBT) will be available from approx. 1 February 20</w:t>
      </w:r>
      <w:r w:rsidR="007E0F13">
        <w:rPr>
          <w:rFonts w:ascii="Arial" w:hAnsi="Arial" w:cs="Arial"/>
          <w:sz w:val="20"/>
          <w:szCs w:val="20"/>
          <w:lang w:val="en-US"/>
        </w:rPr>
        <w:t>21</w:t>
      </w:r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 (to be completed by 31/3/</w:t>
      </w:r>
      <w:r w:rsidR="007E0F13">
        <w:rPr>
          <w:rFonts w:ascii="Arial" w:hAnsi="Arial" w:cs="Arial"/>
          <w:sz w:val="20"/>
          <w:szCs w:val="20"/>
          <w:lang w:val="en-US"/>
        </w:rPr>
        <w:t>21</w:t>
      </w:r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) and can be completed online or </w:t>
      </w:r>
      <w:r w:rsidRPr="009F14FE">
        <w:rPr>
          <w:rFonts w:ascii="Arial" w:hAnsi="Arial" w:cs="Arial"/>
          <w:sz w:val="20"/>
          <w:szCs w:val="20"/>
          <w:lang w:val="en-US"/>
        </w:rPr>
        <w:t>a copy can be sent to you on request. All judges will be advised when the ORBT is available</w:t>
      </w:r>
    </w:p>
    <w:p w:rsidR="00C330FF" w:rsidRPr="009F14FE" w:rsidRDefault="00362D2F" w:rsidP="00C330FF">
      <w:pPr>
        <w:pStyle w:val="ListParagraph"/>
        <w:numPr>
          <w:ilvl w:val="0"/>
          <w:numId w:val="7"/>
        </w:numPr>
        <w:ind w:left="1100" w:right="346" w:hanging="330"/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b/>
          <w:sz w:val="20"/>
          <w:szCs w:val="20"/>
          <w:lang w:val="en-US"/>
        </w:rPr>
        <w:t xml:space="preserve">Activity Points - </w:t>
      </w:r>
      <w:r w:rsidR="00C330FF" w:rsidRPr="009F14FE">
        <w:rPr>
          <w:rFonts w:ascii="Arial" w:hAnsi="Arial" w:cs="Arial"/>
          <w:b/>
          <w:sz w:val="20"/>
          <w:szCs w:val="20"/>
          <w:lang w:val="en-US"/>
        </w:rPr>
        <w:t>Don’t forget your 18 points</w:t>
      </w:r>
      <w:r w:rsidR="00C330FF" w:rsidRPr="009F14FE">
        <w:rPr>
          <w:rFonts w:ascii="Arial" w:hAnsi="Arial" w:cs="Arial"/>
          <w:sz w:val="20"/>
          <w:szCs w:val="20"/>
          <w:lang w:val="en-US"/>
        </w:rPr>
        <w:t xml:space="preserve"> – the tables for recording these and how you achieve them are on the following pages</w:t>
      </w:r>
    </w:p>
    <w:p w:rsidR="00C330FF" w:rsidRPr="009F14FE" w:rsidRDefault="00C330FF" w:rsidP="00C330FF">
      <w:pPr>
        <w:pStyle w:val="ListParagraph"/>
        <w:numPr>
          <w:ilvl w:val="0"/>
          <w:numId w:val="7"/>
        </w:numPr>
        <w:ind w:left="1100" w:hanging="330"/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sz w:val="20"/>
          <w:szCs w:val="20"/>
          <w:lang w:val="en-US"/>
        </w:rPr>
        <w:t>Attendance at Seminars, workshops and other activities (except Judging) must be signed off by the coordinator unless a certificate of attendance is issued</w:t>
      </w:r>
    </w:p>
    <w:p w:rsidR="00B36CD1" w:rsidRPr="009F14FE" w:rsidRDefault="00B36CD1" w:rsidP="00B36CD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C6004F" w:rsidRPr="009F14FE" w:rsidRDefault="00B36CD1" w:rsidP="00B36CD1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sz w:val="20"/>
          <w:szCs w:val="20"/>
          <w:lang w:val="en-US"/>
        </w:rPr>
        <w:t xml:space="preserve">If you keep this diary up to date as you do </w:t>
      </w:r>
      <w:r w:rsidR="0093026E">
        <w:rPr>
          <w:rFonts w:ascii="Arial" w:hAnsi="Arial" w:cs="Arial"/>
          <w:sz w:val="20"/>
          <w:szCs w:val="20"/>
          <w:lang w:val="en-US"/>
        </w:rPr>
        <w:t>‘</w:t>
      </w:r>
      <w:r w:rsidRPr="009F14FE">
        <w:rPr>
          <w:rFonts w:ascii="Arial" w:hAnsi="Arial" w:cs="Arial"/>
          <w:sz w:val="20"/>
          <w:szCs w:val="20"/>
          <w:lang w:val="en-US"/>
        </w:rPr>
        <w:t>things</w:t>
      </w:r>
      <w:r w:rsidR="0093026E">
        <w:rPr>
          <w:rFonts w:ascii="Arial" w:hAnsi="Arial" w:cs="Arial"/>
          <w:sz w:val="20"/>
          <w:szCs w:val="20"/>
          <w:lang w:val="en-US"/>
        </w:rPr>
        <w:t>’</w:t>
      </w:r>
      <w:r w:rsidRPr="009F14FE">
        <w:rPr>
          <w:rFonts w:ascii="Arial" w:hAnsi="Arial" w:cs="Arial"/>
          <w:sz w:val="20"/>
          <w:szCs w:val="20"/>
          <w:lang w:val="en-US"/>
        </w:rPr>
        <w:t xml:space="preserve"> then this will make life much easier for you at re-accreditation time when all that will need to be sent in </w:t>
      </w:r>
      <w:r w:rsidR="00C6004F" w:rsidRPr="009F14FE">
        <w:rPr>
          <w:rFonts w:ascii="Arial" w:hAnsi="Arial" w:cs="Arial"/>
          <w:sz w:val="20"/>
          <w:szCs w:val="20"/>
          <w:lang w:val="en-US"/>
        </w:rPr>
        <w:t>will be</w:t>
      </w:r>
      <w:r w:rsidR="003736E2" w:rsidRPr="009F14FE">
        <w:rPr>
          <w:rFonts w:ascii="Arial" w:hAnsi="Arial" w:cs="Arial"/>
          <w:sz w:val="20"/>
          <w:szCs w:val="20"/>
          <w:lang w:val="en-US"/>
        </w:rPr>
        <w:t>:</w:t>
      </w:r>
    </w:p>
    <w:p w:rsidR="00C6004F" w:rsidRPr="009F14FE" w:rsidRDefault="00C6004F" w:rsidP="00C6004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sz w:val="20"/>
          <w:szCs w:val="20"/>
          <w:lang w:val="en-US"/>
        </w:rPr>
        <w:t>the EA Re</w:t>
      </w:r>
      <w:r w:rsidR="00155EB4" w:rsidRPr="009F14FE">
        <w:rPr>
          <w:rFonts w:ascii="Arial" w:hAnsi="Arial" w:cs="Arial"/>
          <w:sz w:val="20"/>
          <w:szCs w:val="20"/>
          <w:lang w:val="en-US"/>
        </w:rPr>
        <w:t>-</w:t>
      </w:r>
      <w:r w:rsidRPr="009F14FE">
        <w:rPr>
          <w:rFonts w:ascii="Arial" w:hAnsi="Arial" w:cs="Arial"/>
          <w:sz w:val="20"/>
          <w:szCs w:val="20"/>
          <w:lang w:val="en-US"/>
        </w:rPr>
        <w:t>accreditation Form which must be signed and indicate your intentions to either re-new, seek leave of absence (LOA) or resign</w:t>
      </w:r>
    </w:p>
    <w:p w:rsidR="00C6004F" w:rsidRPr="009F14FE" w:rsidRDefault="003736E2" w:rsidP="00C6004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sz w:val="20"/>
          <w:szCs w:val="20"/>
          <w:lang w:val="en-US"/>
        </w:rPr>
        <w:t>your Seminar/s &amp; W</w:t>
      </w:r>
      <w:r w:rsidR="00B36CD1" w:rsidRPr="009F14FE">
        <w:rPr>
          <w:rFonts w:ascii="Arial" w:hAnsi="Arial" w:cs="Arial"/>
          <w:sz w:val="20"/>
          <w:szCs w:val="20"/>
          <w:lang w:val="en-US"/>
        </w:rPr>
        <w:t>orkshops attendance certificates</w:t>
      </w:r>
    </w:p>
    <w:p w:rsidR="00C6004F" w:rsidRPr="009F14FE" w:rsidRDefault="00B36CD1" w:rsidP="00C6004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9F14FE">
        <w:rPr>
          <w:rFonts w:ascii="Arial" w:hAnsi="Arial" w:cs="Arial"/>
          <w:sz w:val="20"/>
          <w:szCs w:val="20"/>
          <w:lang w:val="en-US"/>
        </w:rPr>
        <w:t>your ORB</w:t>
      </w:r>
      <w:r w:rsidR="00C6004F" w:rsidRPr="009F14FE">
        <w:rPr>
          <w:rFonts w:ascii="Arial" w:hAnsi="Arial" w:cs="Arial"/>
          <w:sz w:val="20"/>
          <w:szCs w:val="20"/>
          <w:lang w:val="en-US"/>
        </w:rPr>
        <w:t>T certificate/s if done online</w:t>
      </w:r>
    </w:p>
    <w:p w:rsidR="00F462CF" w:rsidRPr="00F462CF" w:rsidRDefault="00B36CD1" w:rsidP="00607053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u w:val="single"/>
        </w:rPr>
      </w:pPr>
      <w:r w:rsidRPr="00F462CF">
        <w:rPr>
          <w:rFonts w:ascii="Arial" w:hAnsi="Arial" w:cs="Arial"/>
          <w:sz w:val="20"/>
          <w:szCs w:val="20"/>
          <w:lang w:val="en-US"/>
        </w:rPr>
        <w:t>and this com</w:t>
      </w:r>
      <w:r w:rsidR="00C6004F" w:rsidRPr="00F462CF">
        <w:rPr>
          <w:rFonts w:ascii="Arial" w:hAnsi="Arial" w:cs="Arial"/>
          <w:sz w:val="20"/>
          <w:szCs w:val="20"/>
          <w:lang w:val="en-US"/>
        </w:rPr>
        <w:t>p</w:t>
      </w:r>
      <w:r w:rsidRPr="00F462CF">
        <w:rPr>
          <w:rFonts w:ascii="Arial" w:hAnsi="Arial" w:cs="Arial"/>
          <w:sz w:val="20"/>
          <w:szCs w:val="20"/>
          <w:lang w:val="en-US"/>
        </w:rPr>
        <w:t>leted diary</w:t>
      </w:r>
      <w:r w:rsidR="00441B40" w:rsidRPr="00F462CF">
        <w:rPr>
          <w:rFonts w:ascii="Arial" w:hAnsi="Arial" w:cs="Arial"/>
          <w:sz w:val="20"/>
          <w:szCs w:val="20"/>
          <w:lang w:val="en-US"/>
        </w:rPr>
        <w:t xml:space="preserve"> (no need to send in results sheets)</w:t>
      </w:r>
      <w:r w:rsidR="00C330FF" w:rsidRPr="00F462CF">
        <w:rPr>
          <w:rFonts w:ascii="Arial" w:hAnsi="Arial" w:cs="Arial"/>
        </w:rPr>
        <w:br w:type="page"/>
      </w:r>
    </w:p>
    <w:p w:rsidR="00F462CF" w:rsidRDefault="00F462CF" w:rsidP="00F462CF">
      <w:pPr>
        <w:pStyle w:val="ListParagraph"/>
        <w:ind w:left="1440"/>
        <w:jc w:val="center"/>
        <w:outlineLvl w:val="0"/>
        <w:rPr>
          <w:rFonts w:ascii="Arial" w:hAnsi="Arial" w:cs="Arial"/>
        </w:rPr>
      </w:pPr>
    </w:p>
    <w:p w:rsidR="00F462CF" w:rsidRDefault="00F462CF" w:rsidP="00F462CF">
      <w:pPr>
        <w:pStyle w:val="ListParagraph"/>
        <w:ind w:left="1440"/>
        <w:jc w:val="center"/>
        <w:outlineLvl w:val="0"/>
        <w:rPr>
          <w:rFonts w:ascii="Arial" w:hAnsi="Arial" w:cs="Arial"/>
        </w:rPr>
      </w:pPr>
    </w:p>
    <w:p w:rsidR="00F462CF" w:rsidRDefault="00F462CF" w:rsidP="00F462CF">
      <w:pPr>
        <w:pStyle w:val="ListParagraph"/>
        <w:ind w:left="1440"/>
        <w:jc w:val="center"/>
        <w:outlineLvl w:val="0"/>
        <w:rPr>
          <w:rFonts w:ascii="Arial" w:hAnsi="Arial" w:cs="Arial"/>
        </w:rPr>
      </w:pPr>
    </w:p>
    <w:p w:rsidR="00F462CF" w:rsidRDefault="00F462CF" w:rsidP="00F462CF">
      <w:pPr>
        <w:pStyle w:val="ListParagraph"/>
        <w:ind w:left="1440"/>
        <w:jc w:val="center"/>
        <w:outlineLvl w:val="0"/>
        <w:rPr>
          <w:rFonts w:ascii="Arial" w:hAnsi="Arial" w:cs="Arial"/>
        </w:rPr>
      </w:pPr>
    </w:p>
    <w:p w:rsidR="00F462CF" w:rsidRDefault="00F462CF" w:rsidP="00F462CF">
      <w:pPr>
        <w:pStyle w:val="ListParagraph"/>
        <w:ind w:left="1440"/>
        <w:jc w:val="center"/>
        <w:outlineLvl w:val="0"/>
        <w:rPr>
          <w:rFonts w:ascii="Arial" w:hAnsi="Arial" w:cs="Arial"/>
        </w:rPr>
      </w:pPr>
    </w:p>
    <w:p w:rsidR="00F462CF" w:rsidRDefault="00F462CF" w:rsidP="00F462CF">
      <w:pPr>
        <w:pStyle w:val="ListParagraph"/>
        <w:ind w:left="1440"/>
        <w:jc w:val="center"/>
        <w:outlineLvl w:val="0"/>
        <w:rPr>
          <w:rFonts w:ascii="Arial" w:hAnsi="Arial" w:cs="Arial"/>
        </w:rPr>
      </w:pPr>
    </w:p>
    <w:p w:rsidR="00C330FF" w:rsidRPr="00F462CF" w:rsidRDefault="00C330FF" w:rsidP="00F462CF">
      <w:pPr>
        <w:pStyle w:val="ListParagraph"/>
        <w:jc w:val="center"/>
        <w:rPr>
          <w:rFonts w:ascii="Arial" w:hAnsi="Arial" w:cs="Arial"/>
          <w:b/>
          <w:u w:val="single"/>
        </w:rPr>
      </w:pPr>
      <w:r w:rsidRPr="00F462CF">
        <w:rPr>
          <w:rFonts w:ascii="Arial" w:hAnsi="Arial" w:cs="Arial"/>
          <w:b/>
          <w:u w:val="single"/>
        </w:rPr>
        <w:t>1 APRIL 201</w:t>
      </w:r>
      <w:r w:rsidR="007E0F13" w:rsidRPr="00F462CF">
        <w:rPr>
          <w:rFonts w:ascii="Arial" w:hAnsi="Arial" w:cs="Arial"/>
          <w:b/>
          <w:u w:val="single"/>
        </w:rPr>
        <w:t>8</w:t>
      </w:r>
      <w:r w:rsidRPr="00F462CF">
        <w:rPr>
          <w:rFonts w:ascii="Arial" w:hAnsi="Arial" w:cs="Arial"/>
          <w:b/>
          <w:u w:val="single"/>
        </w:rPr>
        <w:t xml:space="preserve"> – 31 MARCH 20</w:t>
      </w:r>
      <w:r w:rsidR="007E0F13" w:rsidRPr="00F462CF">
        <w:rPr>
          <w:rFonts w:ascii="Arial" w:hAnsi="Arial" w:cs="Arial"/>
          <w:b/>
          <w:u w:val="single"/>
        </w:rPr>
        <w:t>21</w:t>
      </w:r>
    </w:p>
    <w:p w:rsidR="00C330FF" w:rsidRPr="00C330FF" w:rsidRDefault="00C330FF" w:rsidP="00F462C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330FF">
        <w:rPr>
          <w:rFonts w:ascii="Arial" w:hAnsi="Arial" w:cs="Arial"/>
          <w:b/>
          <w:sz w:val="22"/>
          <w:szCs w:val="22"/>
          <w:u w:val="single"/>
        </w:rPr>
        <w:t xml:space="preserve">COMPULSORY </w:t>
      </w:r>
      <w:proofErr w:type="spellStart"/>
      <w:r w:rsidRPr="00C330FF">
        <w:rPr>
          <w:rFonts w:ascii="Arial" w:hAnsi="Arial" w:cs="Arial"/>
          <w:b/>
          <w:sz w:val="22"/>
          <w:szCs w:val="22"/>
          <w:u w:val="single"/>
        </w:rPr>
        <w:t>REQUIRMENTS</w:t>
      </w:r>
      <w:proofErr w:type="spellEnd"/>
    </w:p>
    <w:p w:rsidR="00C330FF" w:rsidRPr="00C330FF" w:rsidRDefault="00C330FF" w:rsidP="00C330F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9"/>
        <w:gridCol w:w="873"/>
        <w:gridCol w:w="2536"/>
        <w:gridCol w:w="2748"/>
      </w:tblGrid>
      <w:tr w:rsidR="00C330FF" w:rsidRPr="003015E9" w:rsidTr="00C330FF">
        <w:trPr>
          <w:trHeight w:val="569"/>
          <w:jc w:val="center"/>
        </w:trPr>
        <w:tc>
          <w:tcPr>
            <w:tcW w:w="3919" w:type="dxa"/>
            <w:vAlign w:val="center"/>
          </w:tcPr>
          <w:p w:rsidR="00C330FF" w:rsidRDefault="00C330FF" w:rsidP="00684FFD">
            <w:pPr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SEMINARS &amp; WORKSHOPS</w:t>
            </w:r>
          </w:p>
          <w:p w:rsidR="00C11460" w:rsidRPr="003015E9" w:rsidRDefault="00C11460" w:rsidP="00684FFD">
            <w:pPr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attach attendance certificate)</w:t>
            </w:r>
          </w:p>
        </w:tc>
        <w:tc>
          <w:tcPr>
            <w:tcW w:w="873" w:type="dxa"/>
            <w:vAlign w:val="center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36" w:type="dxa"/>
            <w:vAlign w:val="center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PRESENTER &amp; LOCATION</w:t>
            </w:r>
          </w:p>
        </w:tc>
        <w:tc>
          <w:tcPr>
            <w:tcW w:w="2748" w:type="dxa"/>
            <w:vAlign w:val="center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C330FF" w:rsidRPr="009F14FE" w:rsidTr="00362D2F">
        <w:trPr>
          <w:trHeight w:val="400"/>
          <w:jc w:val="center"/>
        </w:trPr>
        <w:tc>
          <w:tcPr>
            <w:tcW w:w="3919" w:type="dxa"/>
            <w:vAlign w:val="center"/>
          </w:tcPr>
          <w:p w:rsidR="006B10DD" w:rsidRPr="009F14FE" w:rsidRDefault="00C330FF" w:rsidP="00362D2F">
            <w:pPr>
              <w:rPr>
                <w:rFonts w:ascii="Arial" w:hAnsi="Arial" w:cs="Arial"/>
                <w:sz w:val="20"/>
                <w:szCs w:val="20"/>
              </w:rPr>
            </w:pPr>
            <w:r w:rsidRPr="009F14FE">
              <w:rPr>
                <w:rFonts w:ascii="Arial" w:hAnsi="Arial" w:cs="Arial"/>
                <w:sz w:val="20"/>
                <w:szCs w:val="20"/>
              </w:rPr>
              <w:t xml:space="preserve">Seminar (at your level) every </w:t>
            </w:r>
            <w:r w:rsidR="00C11460" w:rsidRPr="009F14FE">
              <w:rPr>
                <w:rFonts w:ascii="Arial" w:hAnsi="Arial" w:cs="Arial"/>
                <w:sz w:val="20"/>
                <w:szCs w:val="20"/>
              </w:rPr>
              <w:t>3</w:t>
            </w:r>
            <w:r w:rsidRPr="009F14FE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873" w:type="dxa"/>
          </w:tcPr>
          <w:p w:rsidR="00C330FF" w:rsidRPr="009F14FE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C330FF" w:rsidRPr="009F14FE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C330FF" w:rsidRPr="009F14FE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AE" w:rsidRPr="009F14FE" w:rsidTr="00362D2F">
        <w:trPr>
          <w:trHeight w:val="400"/>
          <w:jc w:val="center"/>
        </w:trPr>
        <w:tc>
          <w:tcPr>
            <w:tcW w:w="3919" w:type="dxa"/>
            <w:vAlign w:val="center"/>
          </w:tcPr>
          <w:p w:rsidR="00D87CAE" w:rsidRPr="009F14FE" w:rsidRDefault="00D87CAE" w:rsidP="00362D2F">
            <w:pPr>
              <w:rPr>
                <w:rFonts w:ascii="Arial" w:hAnsi="Arial" w:cs="Arial"/>
                <w:sz w:val="20"/>
                <w:szCs w:val="20"/>
              </w:rPr>
            </w:pPr>
            <w:r w:rsidRPr="009F14FE">
              <w:rPr>
                <w:rFonts w:ascii="Arial" w:hAnsi="Arial" w:cs="Arial"/>
                <w:sz w:val="20"/>
                <w:szCs w:val="20"/>
              </w:rPr>
              <w:t>Young Horse Seminar – YH judges</w:t>
            </w:r>
            <w:r w:rsidR="00362D2F" w:rsidRPr="009F14FE">
              <w:rPr>
                <w:rFonts w:ascii="Arial" w:hAnsi="Arial" w:cs="Arial"/>
                <w:sz w:val="20"/>
                <w:szCs w:val="20"/>
              </w:rPr>
              <w:t xml:space="preserve"> only </w:t>
            </w:r>
            <w:r w:rsidRPr="009F14FE">
              <w:rPr>
                <w:rFonts w:ascii="Arial" w:hAnsi="Arial" w:cs="Arial"/>
                <w:sz w:val="20"/>
                <w:szCs w:val="20"/>
              </w:rPr>
              <w:t xml:space="preserve"> every 3 years</w:t>
            </w:r>
          </w:p>
        </w:tc>
        <w:tc>
          <w:tcPr>
            <w:tcW w:w="873" w:type="dxa"/>
          </w:tcPr>
          <w:p w:rsidR="00D87CAE" w:rsidRPr="009F14FE" w:rsidRDefault="00D87CAE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D87CAE" w:rsidRPr="009F14FE" w:rsidRDefault="00D87CAE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D87CAE" w:rsidRPr="009F14FE" w:rsidRDefault="00D87CAE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AE" w:rsidRPr="009F14FE" w:rsidTr="00362D2F">
        <w:trPr>
          <w:trHeight w:val="400"/>
          <w:jc w:val="center"/>
        </w:trPr>
        <w:tc>
          <w:tcPr>
            <w:tcW w:w="3919" w:type="dxa"/>
            <w:vAlign w:val="center"/>
          </w:tcPr>
          <w:p w:rsidR="00D87CAE" w:rsidRPr="009F14FE" w:rsidRDefault="00D87CAE" w:rsidP="00362D2F">
            <w:pPr>
              <w:rPr>
                <w:rFonts w:ascii="Arial" w:hAnsi="Arial" w:cs="Arial"/>
                <w:sz w:val="20"/>
                <w:szCs w:val="20"/>
              </w:rPr>
            </w:pPr>
            <w:r w:rsidRPr="009F14FE">
              <w:rPr>
                <w:rFonts w:ascii="Arial" w:hAnsi="Arial" w:cs="Arial"/>
                <w:sz w:val="20"/>
                <w:szCs w:val="20"/>
              </w:rPr>
              <w:t>Para-Equestrian Seminar – P-E judges only – every 3 years</w:t>
            </w:r>
          </w:p>
        </w:tc>
        <w:tc>
          <w:tcPr>
            <w:tcW w:w="873" w:type="dxa"/>
          </w:tcPr>
          <w:p w:rsidR="00D87CAE" w:rsidRPr="009F14FE" w:rsidRDefault="00D87CAE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D87CAE" w:rsidRPr="009F14FE" w:rsidRDefault="00D87CAE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D87CAE" w:rsidRPr="009F14FE" w:rsidRDefault="00D87CAE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9F14FE" w:rsidTr="00362D2F">
        <w:trPr>
          <w:trHeight w:val="400"/>
          <w:jc w:val="center"/>
        </w:trPr>
        <w:tc>
          <w:tcPr>
            <w:tcW w:w="3919" w:type="dxa"/>
            <w:vAlign w:val="center"/>
          </w:tcPr>
          <w:p w:rsidR="003015E9" w:rsidRPr="009F14FE" w:rsidRDefault="003015E9" w:rsidP="00362D2F">
            <w:pPr>
              <w:rPr>
                <w:rFonts w:ascii="Arial" w:hAnsi="Arial" w:cs="Arial"/>
                <w:sz w:val="20"/>
                <w:szCs w:val="20"/>
              </w:rPr>
            </w:pPr>
            <w:r w:rsidRPr="009F14FE">
              <w:rPr>
                <w:rFonts w:ascii="Arial" w:hAnsi="Arial" w:cs="Arial"/>
                <w:sz w:val="20"/>
                <w:szCs w:val="20"/>
              </w:rPr>
              <w:t>Workshop</w:t>
            </w:r>
            <w:r w:rsidR="00FF6454" w:rsidRPr="009F14FE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9F1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CAE" w:rsidRPr="009F14FE">
              <w:rPr>
                <w:rFonts w:ascii="Arial" w:hAnsi="Arial" w:cs="Arial"/>
                <w:sz w:val="20"/>
                <w:szCs w:val="20"/>
              </w:rPr>
              <w:t xml:space="preserve">– 2 </w:t>
            </w:r>
            <w:r w:rsidR="00C11460" w:rsidRPr="009F14FE">
              <w:rPr>
                <w:rFonts w:ascii="Arial" w:hAnsi="Arial" w:cs="Arial"/>
                <w:sz w:val="20"/>
                <w:szCs w:val="20"/>
              </w:rPr>
              <w:t>within the 3 year period</w:t>
            </w:r>
          </w:p>
        </w:tc>
        <w:tc>
          <w:tcPr>
            <w:tcW w:w="873" w:type="dxa"/>
          </w:tcPr>
          <w:p w:rsidR="003015E9" w:rsidRPr="009F14FE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9F14FE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9F14FE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460" w:rsidRPr="009F14FE" w:rsidTr="00362D2F">
        <w:trPr>
          <w:trHeight w:val="400"/>
          <w:jc w:val="center"/>
        </w:trPr>
        <w:tc>
          <w:tcPr>
            <w:tcW w:w="3919" w:type="dxa"/>
            <w:vAlign w:val="center"/>
          </w:tcPr>
          <w:p w:rsidR="00C11460" w:rsidRPr="009F14FE" w:rsidRDefault="00C11460" w:rsidP="00362D2F">
            <w:pPr>
              <w:rPr>
                <w:rFonts w:ascii="Arial" w:hAnsi="Arial" w:cs="Arial"/>
                <w:sz w:val="20"/>
                <w:szCs w:val="20"/>
              </w:rPr>
            </w:pPr>
            <w:r w:rsidRPr="009F14FE">
              <w:rPr>
                <w:rFonts w:ascii="Arial" w:hAnsi="Arial" w:cs="Arial"/>
                <w:sz w:val="20"/>
                <w:szCs w:val="20"/>
              </w:rPr>
              <w:t>Workshop</w:t>
            </w:r>
            <w:r w:rsidR="00FF6454" w:rsidRPr="009F14FE">
              <w:rPr>
                <w:rFonts w:ascii="Arial" w:hAnsi="Arial" w:cs="Arial"/>
                <w:sz w:val="20"/>
                <w:szCs w:val="20"/>
              </w:rPr>
              <w:t xml:space="preserve"> 2 -</w:t>
            </w:r>
            <w:r w:rsidRPr="009F1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CAE" w:rsidRPr="009F14F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9F14FE">
              <w:rPr>
                <w:rFonts w:ascii="Arial" w:hAnsi="Arial" w:cs="Arial"/>
                <w:sz w:val="20"/>
                <w:szCs w:val="20"/>
              </w:rPr>
              <w:t>within the 3 year period</w:t>
            </w:r>
          </w:p>
        </w:tc>
        <w:tc>
          <w:tcPr>
            <w:tcW w:w="873" w:type="dxa"/>
          </w:tcPr>
          <w:p w:rsidR="00C11460" w:rsidRPr="009F14FE" w:rsidRDefault="00C11460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C11460" w:rsidRPr="009F14FE" w:rsidRDefault="00C11460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C11460" w:rsidRPr="009F14FE" w:rsidRDefault="00C11460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9F14FE" w:rsidTr="00C330FF">
        <w:trPr>
          <w:trHeight w:val="400"/>
          <w:jc w:val="center"/>
        </w:trPr>
        <w:tc>
          <w:tcPr>
            <w:tcW w:w="3919" w:type="dxa"/>
          </w:tcPr>
          <w:p w:rsidR="003015E9" w:rsidRPr="009F14FE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:rsidR="003015E9" w:rsidRPr="009F14FE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9F14FE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9F14FE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360"/>
          <w:jc w:val="center"/>
        </w:trPr>
        <w:tc>
          <w:tcPr>
            <w:tcW w:w="3919" w:type="dxa"/>
            <w:vAlign w:val="center"/>
          </w:tcPr>
          <w:p w:rsidR="003015E9" w:rsidRPr="009F14FE" w:rsidRDefault="003015E9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  <w:p w:rsidR="003736E2" w:rsidRPr="009F14FE" w:rsidRDefault="003736E2" w:rsidP="00684FF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14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FEI Judges </w:t>
            </w:r>
            <w:r w:rsidR="00946EDE">
              <w:rPr>
                <w:rFonts w:ascii="Arial" w:hAnsi="Arial" w:cs="Arial"/>
                <w:b/>
                <w:i/>
                <w:sz w:val="16"/>
                <w:szCs w:val="16"/>
              </w:rPr>
              <w:t>– Judging in Australia</w:t>
            </w:r>
          </w:p>
        </w:tc>
        <w:tc>
          <w:tcPr>
            <w:tcW w:w="873" w:type="dxa"/>
            <w:vAlign w:val="center"/>
          </w:tcPr>
          <w:p w:rsidR="003015E9" w:rsidRPr="003015E9" w:rsidRDefault="003015E9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36" w:type="dxa"/>
            <w:vAlign w:val="center"/>
          </w:tcPr>
          <w:p w:rsidR="003015E9" w:rsidRPr="003015E9" w:rsidRDefault="003015E9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748" w:type="dxa"/>
            <w:vAlign w:val="center"/>
          </w:tcPr>
          <w:p w:rsidR="003015E9" w:rsidRPr="003015E9" w:rsidRDefault="003015E9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Event – Official at your highest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Event – Official at your highest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Event – Official at your highest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Event – Official at your highest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Event – Official at your highest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Event – Official at your highest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E</w:t>
            </w:r>
            <w:r w:rsidR="00946EDE">
              <w:rPr>
                <w:rFonts w:ascii="Arial" w:hAnsi="Arial" w:cs="Arial"/>
                <w:sz w:val="20"/>
                <w:szCs w:val="20"/>
              </w:rPr>
              <w:t xml:space="preserve">vent – Other – all Judges </w:t>
            </w:r>
            <w:proofErr w:type="spellStart"/>
            <w:r w:rsidR="00946EDE">
              <w:rPr>
                <w:rFonts w:ascii="Arial" w:hAnsi="Arial" w:cs="Arial"/>
                <w:sz w:val="20"/>
                <w:szCs w:val="20"/>
              </w:rPr>
              <w:t>excl</w:t>
            </w:r>
            <w:proofErr w:type="spellEnd"/>
            <w:r w:rsidR="00946EDE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E</w:t>
            </w:r>
            <w:r w:rsidR="00946EDE">
              <w:rPr>
                <w:rFonts w:ascii="Arial" w:hAnsi="Arial" w:cs="Arial"/>
                <w:sz w:val="20"/>
                <w:szCs w:val="20"/>
              </w:rPr>
              <w:t xml:space="preserve">vent – Other – all Judges </w:t>
            </w:r>
            <w:proofErr w:type="spellStart"/>
            <w:r w:rsidR="00946EDE">
              <w:rPr>
                <w:rFonts w:ascii="Arial" w:hAnsi="Arial" w:cs="Arial"/>
                <w:sz w:val="20"/>
                <w:szCs w:val="20"/>
              </w:rPr>
              <w:t>excl</w:t>
            </w:r>
            <w:proofErr w:type="spellEnd"/>
            <w:r w:rsidR="00946EDE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E</w:t>
            </w:r>
            <w:r w:rsidR="00946EDE">
              <w:rPr>
                <w:rFonts w:ascii="Arial" w:hAnsi="Arial" w:cs="Arial"/>
                <w:sz w:val="20"/>
                <w:szCs w:val="20"/>
              </w:rPr>
              <w:t xml:space="preserve">vent – Other – all Judges </w:t>
            </w:r>
            <w:proofErr w:type="spellStart"/>
            <w:r w:rsidR="00946EDE">
              <w:rPr>
                <w:rFonts w:ascii="Arial" w:hAnsi="Arial" w:cs="Arial"/>
                <w:sz w:val="20"/>
                <w:szCs w:val="20"/>
              </w:rPr>
              <w:t>excl</w:t>
            </w:r>
            <w:proofErr w:type="spellEnd"/>
            <w:r w:rsidR="00946EDE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93026E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 xml:space="preserve">Event – Other – </w:t>
            </w:r>
            <w:r w:rsidR="0093026E">
              <w:rPr>
                <w:rFonts w:ascii="Arial" w:hAnsi="Arial" w:cs="Arial"/>
                <w:sz w:val="20"/>
                <w:szCs w:val="20"/>
              </w:rPr>
              <w:t>G</w:t>
            </w:r>
            <w:r w:rsidRPr="003015E9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93026E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 xml:space="preserve">Event – Other – </w:t>
            </w:r>
            <w:r w:rsidR="0093026E">
              <w:rPr>
                <w:rFonts w:ascii="Arial" w:hAnsi="Arial" w:cs="Arial"/>
                <w:sz w:val="20"/>
                <w:szCs w:val="20"/>
              </w:rPr>
              <w:t>G</w:t>
            </w:r>
            <w:r w:rsidRPr="003015E9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93026E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 xml:space="preserve">Event – Other – </w:t>
            </w:r>
            <w:r w:rsidR="0093026E">
              <w:rPr>
                <w:rFonts w:ascii="Arial" w:hAnsi="Arial" w:cs="Arial"/>
                <w:sz w:val="20"/>
                <w:szCs w:val="20"/>
              </w:rPr>
              <w:t>G</w:t>
            </w:r>
            <w:r w:rsidRPr="003015E9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93026E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 xml:space="preserve">Event – Other – </w:t>
            </w:r>
            <w:r w:rsidR="0093026E">
              <w:rPr>
                <w:rFonts w:ascii="Arial" w:hAnsi="Arial" w:cs="Arial"/>
                <w:sz w:val="20"/>
                <w:szCs w:val="20"/>
              </w:rPr>
              <w:t>G</w:t>
            </w:r>
            <w:r w:rsidRPr="003015E9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93026E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 xml:space="preserve">Event – Other – </w:t>
            </w:r>
            <w:r w:rsidR="0093026E">
              <w:rPr>
                <w:rFonts w:ascii="Arial" w:hAnsi="Arial" w:cs="Arial"/>
                <w:sz w:val="20"/>
                <w:szCs w:val="20"/>
              </w:rPr>
              <w:t>G</w:t>
            </w:r>
            <w:r w:rsidRPr="003015E9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E9" w:rsidRPr="003015E9" w:rsidTr="00C330FF">
        <w:trPr>
          <w:trHeight w:val="400"/>
          <w:jc w:val="center"/>
        </w:trPr>
        <w:tc>
          <w:tcPr>
            <w:tcW w:w="3919" w:type="dxa"/>
          </w:tcPr>
          <w:p w:rsidR="003015E9" w:rsidRPr="003015E9" w:rsidRDefault="003015E9" w:rsidP="0093026E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 xml:space="preserve">Event – Other – </w:t>
            </w:r>
            <w:r w:rsidR="0093026E">
              <w:rPr>
                <w:rFonts w:ascii="Arial" w:hAnsi="Arial" w:cs="Arial"/>
                <w:sz w:val="20"/>
                <w:szCs w:val="20"/>
              </w:rPr>
              <w:t>G</w:t>
            </w:r>
            <w:r w:rsidRPr="003015E9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873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3015E9" w:rsidRPr="003015E9" w:rsidRDefault="003015E9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AE" w:rsidRPr="003015E9" w:rsidTr="00D87CAE">
        <w:trPr>
          <w:trHeight w:val="400"/>
          <w:jc w:val="center"/>
        </w:trPr>
        <w:tc>
          <w:tcPr>
            <w:tcW w:w="3919" w:type="dxa"/>
            <w:vAlign w:val="center"/>
          </w:tcPr>
          <w:p w:rsidR="00D87CAE" w:rsidRDefault="00D87CAE" w:rsidP="00D8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D87CAE" w:rsidRDefault="00D87CAE" w:rsidP="00CB0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D87CAE" w:rsidRDefault="00D87CAE" w:rsidP="00CB0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8" w:type="dxa"/>
            <w:vAlign w:val="center"/>
          </w:tcPr>
          <w:p w:rsidR="00D87CAE" w:rsidRDefault="00D87CAE" w:rsidP="00D8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CAE" w:rsidRPr="009F14FE" w:rsidTr="00D87CAE">
        <w:trPr>
          <w:trHeight w:val="400"/>
          <w:jc w:val="center"/>
        </w:trPr>
        <w:tc>
          <w:tcPr>
            <w:tcW w:w="3919" w:type="dxa"/>
            <w:vAlign w:val="center"/>
          </w:tcPr>
          <w:p w:rsidR="00D87CAE" w:rsidRPr="009F14FE" w:rsidRDefault="00D87CAE" w:rsidP="00D8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>Open Rule Book Test (ORBT)</w:t>
            </w:r>
          </w:p>
          <w:p w:rsidR="00362D2F" w:rsidRPr="009F14FE" w:rsidRDefault="00362D2F" w:rsidP="00D87CA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F14FE">
              <w:rPr>
                <w:rFonts w:ascii="Arial" w:hAnsi="Arial" w:cs="Arial"/>
                <w:i/>
                <w:sz w:val="18"/>
                <w:szCs w:val="18"/>
              </w:rPr>
              <w:t>All judges are required to do the ORBT regardless of when you were appointed/upgraded</w:t>
            </w:r>
          </w:p>
        </w:tc>
        <w:tc>
          <w:tcPr>
            <w:tcW w:w="873" w:type="dxa"/>
            <w:vAlign w:val="center"/>
          </w:tcPr>
          <w:p w:rsidR="00D87CAE" w:rsidRPr="009F14FE" w:rsidRDefault="00D87CAE" w:rsidP="00CB0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36" w:type="dxa"/>
            <w:vAlign w:val="center"/>
          </w:tcPr>
          <w:p w:rsidR="00D87CAE" w:rsidRPr="009F14FE" w:rsidRDefault="00D87CAE" w:rsidP="00CB0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748" w:type="dxa"/>
            <w:vAlign w:val="center"/>
          </w:tcPr>
          <w:p w:rsidR="00D87CAE" w:rsidRPr="009F14FE" w:rsidRDefault="00D87CAE" w:rsidP="00D8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D87CAE" w:rsidRPr="009F14FE" w:rsidTr="00C11460">
        <w:trPr>
          <w:trHeight w:val="360"/>
          <w:jc w:val="center"/>
        </w:trPr>
        <w:tc>
          <w:tcPr>
            <w:tcW w:w="3919" w:type="dxa"/>
            <w:vAlign w:val="center"/>
          </w:tcPr>
          <w:p w:rsidR="00D87CAE" w:rsidRPr="009F14FE" w:rsidRDefault="0093026E" w:rsidP="00D87C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D87CAE" w:rsidRPr="009F14FE">
              <w:rPr>
                <w:rFonts w:ascii="Arial" w:hAnsi="Arial" w:cs="Arial"/>
                <w:b/>
                <w:sz w:val="20"/>
                <w:szCs w:val="20"/>
              </w:rPr>
              <w:t xml:space="preserve"> to A level judges</w:t>
            </w:r>
          </w:p>
        </w:tc>
        <w:tc>
          <w:tcPr>
            <w:tcW w:w="873" w:type="dxa"/>
            <w:vAlign w:val="center"/>
          </w:tcPr>
          <w:p w:rsidR="00D87CAE" w:rsidRPr="009F14FE" w:rsidRDefault="00D87CAE" w:rsidP="00C11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D87CAE" w:rsidRPr="009F14FE" w:rsidRDefault="00D87CAE" w:rsidP="00C11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8" w:type="dxa"/>
            <w:vAlign w:val="center"/>
          </w:tcPr>
          <w:p w:rsidR="00D87CAE" w:rsidRPr="009F14FE" w:rsidRDefault="00D87CAE" w:rsidP="00C11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AE" w:rsidRPr="009F14FE" w:rsidTr="00C330FF">
        <w:trPr>
          <w:trHeight w:val="400"/>
          <w:jc w:val="center"/>
        </w:trPr>
        <w:tc>
          <w:tcPr>
            <w:tcW w:w="3919" w:type="dxa"/>
          </w:tcPr>
          <w:p w:rsidR="00D87CAE" w:rsidRPr="009F14FE" w:rsidRDefault="00D87CAE" w:rsidP="00684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>Young Horse Judges</w:t>
            </w:r>
          </w:p>
        </w:tc>
        <w:tc>
          <w:tcPr>
            <w:tcW w:w="873" w:type="dxa"/>
            <w:vAlign w:val="center"/>
          </w:tcPr>
          <w:p w:rsidR="00D87CAE" w:rsidRPr="009F14FE" w:rsidRDefault="00D87CAE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D87CAE" w:rsidRPr="009F14FE" w:rsidRDefault="00D87CAE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:rsidR="00D87CAE" w:rsidRPr="009F14FE" w:rsidRDefault="00D87CAE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AE" w:rsidRPr="009F14FE" w:rsidTr="00C330FF">
        <w:trPr>
          <w:trHeight w:val="400"/>
          <w:jc w:val="center"/>
        </w:trPr>
        <w:tc>
          <w:tcPr>
            <w:tcW w:w="3919" w:type="dxa"/>
          </w:tcPr>
          <w:p w:rsidR="00D87CAE" w:rsidRPr="009F14FE" w:rsidRDefault="00D87CAE" w:rsidP="00684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>Para-Equestrian Judges</w:t>
            </w:r>
          </w:p>
        </w:tc>
        <w:tc>
          <w:tcPr>
            <w:tcW w:w="873" w:type="dxa"/>
            <w:vAlign w:val="center"/>
          </w:tcPr>
          <w:p w:rsidR="00D87CAE" w:rsidRPr="009F14FE" w:rsidRDefault="00D87CAE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D87CAE" w:rsidRPr="009F14FE" w:rsidRDefault="00D87CAE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:rsidR="00D87CAE" w:rsidRPr="009F14FE" w:rsidRDefault="00D87CAE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0FF" w:rsidRPr="003015E9" w:rsidRDefault="00C330FF" w:rsidP="00C330FF">
      <w:pPr>
        <w:rPr>
          <w:rFonts w:ascii="Arial" w:hAnsi="Arial" w:cs="Arial"/>
          <w:sz w:val="20"/>
          <w:szCs w:val="20"/>
        </w:rPr>
      </w:pPr>
    </w:p>
    <w:p w:rsidR="003015E9" w:rsidRPr="003015E9" w:rsidRDefault="003015E9" w:rsidP="00C330FF">
      <w:pPr>
        <w:ind w:left="44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3015E9" w:rsidRPr="003015E9" w:rsidRDefault="003015E9" w:rsidP="00C330FF">
      <w:pPr>
        <w:ind w:left="44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3015E9" w:rsidRDefault="003015E9" w:rsidP="00C330FF">
      <w:pPr>
        <w:ind w:left="44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3736E2" w:rsidRDefault="003736E2" w:rsidP="00C330FF">
      <w:pPr>
        <w:ind w:left="44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3736E2" w:rsidRDefault="003736E2" w:rsidP="00C330FF">
      <w:pPr>
        <w:ind w:left="44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3736E2" w:rsidRPr="009F14FE" w:rsidRDefault="003736E2" w:rsidP="00C330FF">
      <w:pPr>
        <w:ind w:left="44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F14FE">
        <w:rPr>
          <w:rFonts w:ascii="Arial" w:hAnsi="Arial" w:cs="Arial"/>
          <w:b/>
          <w:sz w:val="20"/>
          <w:szCs w:val="20"/>
          <w:u w:val="single"/>
        </w:rPr>
        <w:t>Note – A</w:t>
      </w:r>
      <w:r w:rsidR="0054795B" w:rsidRPr="009F14FE">
        <w:rPr>
          <w:rFonts w:ascii="Arial" w:hAnsi="Arial" w:cs="Arial"/>
          <w:b/>
          <w:sz w:val="20"/>
          <w:szCs w:val="20"/>
          <w:u w:val="single"/>
        </w:rPr>
        <w:t>LL</w:t>
      </w:r>
      <w:r w:rsidRPr="009F14FE">
        <w:rPr>
          <w:rFonts w:ascii="Arial" w:hAnsi="Arial" w:cs="Arial"/>
          <w:b/>
          <w:sz w:val="20"/>
          <w:szCs w:val="20"/>
          <w:u w:val="single"/>
        </w:rPr>
        <w:t xml:space="preserve"> Activity Points are over and above your compulsory seminar, workshops &amp; judging</w:t>
      </w:r>
    </w:p>
    <w:p w:rsidR="00AC35AB" w:rsidRPr="009F14FE" w:rsidRDefault="00AC35AB" w:rsidP="00C330FF">
      <w:pPr>
        <w:ind w:left="440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AC35AB" w:rsidRPr="009F14FE" w:rsidRDefault="00AC35AB" w:rsidP="00AC35AB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F14FE">
        <w:rPr>
          <w:rFonts w:ascii="Arial" w:hAnsi="Arial" w:cs="Arial"/>
          <w:b/>
          <w:sz w:val="20"/>
          <w:szCs w:val="20"/>
          <w:u w:val="single"/>
        </w:rPr>
        <w:t xml:space="preserve">Activities – Seminars and Workshops </w:t>
      </w:r>
      <w:r w:rsidR="0054795B" w:rsidRPr="009F14FE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Pr="009F14FE">
        <w:rPr>
          <w:rFonts w:ascii="Arial" w:hAnsi="Arial" w:cs="Arial"/>
          <w:b/>
          <w:sz w:val="20"/>
          <w:szCs w:val="20"/>
          <w:u w:val="single"/>
        </w:rPr>
        <w:t>accruing various points</w:t>
      </w:r>
    </w:p>
    <w:p w:rsidR="0054795B" w:rsidRPr="009F14FE" w:rsidRDefault="0054795B" w:rsidP="00AC35AB">
      <w:pPr>
        <w:spacing w:before="120" w:after="120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9F14FE">
        <w:rPr>
          <w:rFonts w:ascii="Arial" w:hAnsi="Arial" w:cs="Arial"/>
          <w:i/>
          <w:sz w:val="18"/>
          <w:szCs w:val="18"/>
        </w:rPr>
        <w:t>(Note: If you have used any of the following for your compulsory seminar or workshops then you can’t use them again here)</w:t>
      </w: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1038"/>
        <w:gridCol w:w="4507"/>
        <w:gridCol w:w="828"/>
        <w:gridCol w:w="92"/>
      </w:tblGrid>
      <w:tr w:rsidR="00AC35AB" w:rsidRPr="009F14FE" w:rsidTr="00BA796A">
        <w:trPr>
          <w:gridAfter w:val="1"/>
          <w:wAfter w:w="45" w:type="pct"/>
          <w:trHeight w:val="360"/>
          <w:jc w:val="center"/>
        </w:trPr>
        <w:tc>
          <w:tcPr>
            <w:tcW w:w="4955" w:type="pct"/>
            <w:gridSpan w:val="4"/>
          </w:tcPr>
          <w:p w:rsidR="00AC35AB" w:rsidRPr="009F14FE" w:rsidRDefault="00AC35AB" w:rsidP="00BA79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9F14F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9F14FE">
              <w:rPr>
                <w:rFonts w:ascii="Arial" w:eastAsia="Arial" w:hAnsi="Arial" w:cs="Arial"/>
                <w:sz w:val="20"/>
                <w:szCs w:val="20"/>
              </w:rPr>
              <w:t>art</w:t>
            </w:r>
            <w:r w:rsidRPr="009F14F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4FE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9F14F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4F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F14F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F14F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9F14F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F14F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F14F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9F14F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F14F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F14F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F14FE">
              <w:rPr>
                <w:rFonts w:ascii="Arial" w:eastAsia="Arial" w:hAnsi="Arial" w:cs="Arial"/>
                <w:sz w:val="20"/>
                <w:szCs w:val="20"/>
              </w:rPr>
              <w:t>r at</w:t>
            </w:r>
            <w:r w:rsidRPr="009F14FE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F14F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9F14FE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9F14F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additional dressage workshops/seminars</w:t>
            </w:r>
          </w:p>
          <w:p w:rsidR="00362D2F" w:rsidRPr="009F14FE" w:rsidRDefault="00362D2F" w:rsidP="00735518">
            <w:pPr>
              <w:numPr>
                <w:ilvl w:val="0"/>
                <w:numId w:val="12"/>
              </w:numPr>
              <w:ind w:left="726" w:right="-2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 xml:space="preserve">2-5 hours duration  </w:t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="00735518"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>= 2 points</w:t>
            </w:r>
          </w:p>
          <w:p w:rsidR="00362D2F" w:rsidRPr="009F14FE" w:rsidRDefault="00362D2F" w:rsidP="00735518">
            <w:pPr>
              <w:numPr>
                <w:ilvl w:val="0"/>
                <w:numId w:val="12"/>
              </w:numPr>
              <w:ind w:left="726" w:right="-2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 xml:space="preserve">5-8 hours duration </w:t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= 4 points</w:t>
            </w:r>
          </w:p>
          <w:p w:rsidR="00AC35AB" w:rsidRPr="009F14FE" w:rsidRDefault="00362D2F" w:rsidP="00735518">
            <w:pPr>
              <w:numPr>
                <w:ilvl w:val="0"/>
                <w:numId w:val="12"/>
              </w:numPr>
              <w:ind w:left="726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 xml:space="preserve">More than 1 day </w:t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9F14F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= 5 points</w:t>
            </w:r>
          </w:p>
          <w:p w:rsidR="00AC35AB" w:rsidRPr="009F14FE" w:rsidRDefault="00AC35AB" w:rsidP="00735518">
            <w:pPr>
              <w:numPr>
                <w:ilvl w:val="0"/>
                <w:numId w:val="12"/>
              </w:numPr>
              <w:ind w:left="726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eastAsia="Arial" w:hAnsi="Arial" w:cs="Arial"/>
                <w:sz w:val="20"/>
                <w:szCs w:val="20"/>
              </w:rPr>
              <w:t>Attend an additional approved seminar or workshop with international judge</w:t>
            </w:r>
            <w:r w:rsidR="00735518" w:rsidRPr="009F14FE">
              <w:rPr>
                <w:rFonts w:ascii="Arial" w:eastAsia="Arial" w:hAnsi="Arial" w:cs="Arial"/>
                <w:sz w:val="20"/>
                <w:szCs w:val="20"/>
              </w:rPr>
              <w:t xml:space="preserve"> of at least 4*</w:t>
            </w:r>
            <w:r w:rsidRPr="009F14F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0F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14FE">
              <w:rPr>
                <w:rFonts w:ascii="Arial" w:eastAsia="Arial" w:hAnsi="Arial" w:cs="Arial"/>
                <w:sz w:val="20"/>
                <w:szCs w:val="20"/>
              </w:rPr>
              <w:t>= 3 points</w:t>
            </w:r>
          </w:p>
        </w:tc>
      </w:tr>
      <w:tr w:rsidR="00AC35AB" w:rsidRPr="003015E9" w:rsidTr="00BA796A">
        <w:trPr>
          <w:gridAfter w:val="1"/>
          <w:wAfter w:w="45" w:type="pct"/>
          <w:trHeight w:val="360"/>
          <w:jc w:val="center"/>
        </w:trPr>
        <w:tc>
          <w:tcPr>
            <w:tcW w:w="1833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509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07" w:type="pct"/>
          </w:tcPr>
          <w:p w:rsidR="00AC35AB" w:rsidRPr="000A1F03" w:rsidRDefault="009F14FE" w:rsidP="009F14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Attach Attendance Certificate or provide </w:t>
            </w:r>
            <w:r w:rsidR="00AC35AB" w:rsidRPr="003015E9">
              <w:rPr>
                <w:rFonts w:ascii="Arial" w:hAnsi="Arial" w:cs="Arial"/>
                <w:b/>
                <w:sz w:val="20"/>
                <w:szCs w:val="20"/>
              </w:rPr>
              <w:t>Location &amp;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OC</w:t>
            </w:r>
          </w:p>
        </w:tc>
        <w:tc>
          <w:tcPr>
            <w:tcW w:w="405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AC35AB" w:rsidRPr="003015E9" w:rsidTr="00BA796A">
        <w:trPr>
          <w:gridAfter w:val="1"/>
          <w:wAfter w:w="45" w:type="pct"/>
          <w:trHeight w:val="400"/>
          <w:jc w:val="center"/>
        </w:trPr>
        <w:tc>
          <w:tcPr>
            <w:tcW w:w="1833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5AB" w:rsidRPr="003015E9" w:rsidTr="00BA796A">
        <w:trPr>
          <w:gridAfter w:val="1"/>
          <w:wAfter w:w="45" w:type="pct"/>
          <w:trHeight w:val="400"/>
          <w:jc w:val="center"/>
        </w:trPr>
        <w:tc>
          <w:tcPr>
            <w:tcW w:w="1833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5AB" w:rsidRPr="003015E9" w:rsidTr="00BA796A">
        <w:trPr>
          <w:gridAfter w:val="1"/>
          <w:wAfter w:w="45" w:type="pct"/>
          <w:trHeight w:val="400"/>
          <w:jc w:val="center"/>
        </w:trPr>
        <w:tc>
          <w:tcPr>
            <w:tcW w:w="1833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5AB" w:rsidRPr="003015E9" w:rsidTr="00BA796A">
        <w:trPr>
          <w:gridAfter w:val="1"/>
          <w:wAfter w:w="45" w:type="pct"/>
          <w:trHeight w:val="400"/>
          <w:jc w:val="center"/>
        </w:trPr>
        <w:tc>
          <w:tcPr>
            <w:tcW w:w="1833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5AB" w:rsidRPr="003015E9" w:rsidTr="00BA796A">
        <w:trPr>
          <w:gridAfter w:val="1"/>
          <w:wAfter w:w="45" w:type="pct"/>
          <w:trHeight w:val="400"/>
          <w:jc w:val="center"/>
        </w:trPr>
        <w:tc>
          <w:tcPr>
            <w:tcW w:w="1833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5AB" w:rsidRPr="003015E9" w:rsidTr="00BA796A">
        <w:trPr>
          <w:gridAfter w:val="1"/>
          <w:wAfter w:w="45" w:type="pct"/>
          <w:trHeight w:val="400"/>
          <w:jc w:val="center"/>
        </w:trPr>
        <w:tc>
          <w:tcPr>
            <w:tcW w:w="1833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5AB" w:rsidRPr="003015E9" w:rsidTr="00BA796A">
        <w:trPr>
          <w:gridAfter w:val="1"/>
          <w:wAfter w:w="45" w:type="pct"/>
          <w:trHeight w:val="400"/>
          <w:jc w:val="center"/>
        </w:trPr>
        <w:tc>
          <w:tcPr>
            <w:tcW w:w="1833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5AB" w:rsidRPr="003015E9" w:rsidTr="009F14FE">
        <w:trPr>
          <w:trHeight w:val="500"/>
          <w:jc w:val="center"/>
        </w:trPr>
        <w:tc>
          <w:tcPr>
            <w:tcW w:w="4550" w:type="pct"/>
            <w:gridSpan w:val="3"/>
            <w:vAlign w:val="center"/>
          </w:tcPr>
          <w:p w:rsidR="00AC35AB" w:rsidRPr="003015E9" w:rsidRDefault="00AC35AB" w:rsidP="009F14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TOTAL POINTS</w:t>
            </w:r>
          </w:p>
        </w:tc>
        <w:tc>
          <w:tcPr>
            <w:tcW w:w="450" w:type="pct"/>
            <w:gridSpan w:val="2"/>
          </w:tcPr>
          <w:p w:rsidR="00AC35AB" w:rsidRPr="003015E9" w:rsidRDefault="00AC35AB" w:rsidP="00BA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5AB" w:rsidRPr="009F14FE" w:rsidRDefault="00AC35AB" w:rsidP="00C330FF">
      <w:pPr>
        <w:ind w:left="440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3015E9" w:rsidRPr="009F14FE" w:rsidRDefault="00FF6454" w:rsidP="00C330FF">
      <w:pPr>
        <w:ind w:left="44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F14FE">
        <w:rPr>
          <w:rFonts w:ascii="Arial" w:hAnsi="Arial" w:cs="Arial"/>
          <w:b/>
          <w:sz w:val="20"/>
          <w:szCs w:val="20"/>
          <w:u w:val="single"/>
        </w:rPr>
        <w:t>Activities accruing 6 points</w:t>
      </w:r>
    </w:p>
    <w:p w:rsidR="00362D2F" w:rsidRPr="009F14FE" w:rsidRDefault="00362D2F" w:rsidP="00C330FF">
      <w:pPr>
        <w:ind w:left="44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7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2"/>
        <w:gridCol w:w="2763"/>
        <w:gridCol w:w="2641"/>
        <w:gridCol w:w="1117"/>
      </w:tblGrid>
      <w:tr w:rsidR="00C330FF" w:rsidRPr="009F14FE" w:rsidTr="003015E9">
        <w:trPr>
          <w:trHeight w:val="278"/>
          <w:jc w:val="center"/>
        </w:trPr>
        <w:tc>
          <w:tcPr>
            <w:tcW w:w="1731" w:type="pct"/>
          </w:tcPr>
          <w:p w:rsidR="00C330FF" w:rsidRPr="009F14FE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</w:tcPr>
          <w:p w:rsidR="00C330FF" w:rsidRPr="009F14FE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1324" w:type="pct"/>
          </w:tcPr>
          <w:p w:rsidR="00C330FF" w:rsidRPr="009F14FE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>Upgrade to/from</w:t>
            </w:r>
          </w:p>
        </w:tc>
        <w:tc>
          <w:tcPr>
            <w:tcW w:w="560" w:type="pct"/>
          </w:tcPr>
          <w:p w:rsidR="00C330FF" w:rsidRPr="009F14FE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C330FF" w:rsidRPr="003015E9" w:rsidTr="003015E9">
        <w:trPr>
          <w:trHeight w:val="558"/>
          <w:jc w:val="center"/>
        </w:trPr>
        <w:tc>
          <w:tcPr>
            <w:tcW w:w="1731" w:type="pct"/>
            <w:vAlign w:val="center"/>
          </w:tcPr>
          <w:p w:rsidR="00C330FF" w:rsidRPr="003015E9" w:rsidRDefault="00C330FF" w:rsidP="00684FFD">
            <w:pPr>
              <w:ind w:left="-7"/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Upgrade to next level of Judging</w:t>
            </w:r>
          </w:p>
        </w:tc>
        <w:tc>
          <w:tcPr>
            <w:tcW w:w="1385" w:type="pct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3015E9">
        <w:trPr>
          <w:trHeight w:val="804"/>
          <w:jc w:val="center"/>
        </w:trPr>
        <w:tc>
          <w:tcPr>
            <w:tcW w:w="1731" w:type="pct"/>
            <w:vAlign w:val="center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Present an EA Seminar (</w:t>
            </w:r>
            <w:proofErr w:type="spellStart"/>
            <w:r w:rsidRPr="003015E9">
              <w:rPr>
                <w:rFonts w:ascii="Arial" w:hAnsi="Arial" w:cs="Arial"/>
                <w:sz w:val="20"/>
                <w:szCs w:val="20"/>
              </w:rPr>
              <w:t>JE’s</w:t>
            </w:r>
            <w:proofErr w:type="spellEnd"/>
            <w:r w:rsidRPr="003015E9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</w:tc>
        <w:tc>
          <w:tcPr>
            <w:tcW w:w="1385" w:type="pct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Date Presented</w:t>
            </w:r>
          </w:p>
        </w:tc>
        <w:tc>
          <w:tcPr>
            <w:tcW w:w="1324" w:type="pct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Level Presented</w:t>
            </w:r>
          </w:p>
        </w:tc>
        <w:tc>
          <w:tcPr>
            <w:tcW w:w="560" w:type="pct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3015E9" w:rsidTr="003015E9">
        <w:trPr>
          <w:trHeight w:val="278"/>
          <w:jc w:val="center"/>
        </w:trPr>
        <w:tc>
          <w:tcPr>
            <w:tcW w:w="1731" w:type="pct"/>
            <w:vAlign w:val="center"/>
          </w:tcPr>
          <w:p w:rsidR="00C330FF" w:rsidRPr="003015E9" w:rsidRDefault="00C330FF" w:rsidP="00C33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0FF" w:rsidRPr="003015E9" w:rsidRDefault="00C330FF" w:rsidP="00C330FF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Seminar – 1</w:t>
            </w:r>
          </w:p>
        </w:tc>
        <w:tc>
          <w:tcPr>
            <w:tcW w:w="1385" w:type="pct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3015E9">
        <w:trPr>
          <w:trHeight w:val="278"/>
          <w:jc w:val="center"/>
        </w:trPr>
        <w:tc>
          <w:tcPr>
            <w:tcW w:w="1731" w:type="pct"/>
            <w:vAlign w:val="center"/>
          </w:tcPr>
          <w:p w:rsidR="00C330FF" w:rsidRPr="003015E9" w:rsidRDefault="00C330FF" w:rsidP="00C33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0FF" w:rsidRPr="003015E9" w:rsidRDefault="00C330FF" w:rsidP="00C330FF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Seminar – 2</w:t>
            </w:r>
          </w:p>
        </w:tc>
        <w:tc>
          <w:tcPr>
            <w:tcW w:w="1385" w:type="pct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3015E9">
        <w:trPr>
          <w:trHeight w:val="278"/>
          <w:jc w:val="center"/>
        </w:trPr>
        <w:tc>
          <w:tcPr>
            <w:tcW w:w="1731" w:type="pct"/>
            <w:tcBorders>
              <w:bottom w:val="single" w:sz="4" w:space="0" w:color="000000"/>
            </w:tcBorders>
            <w:vAlign w:val="center"/>
          </w:tcPr>
          <w:p w:rsidR="00C330FF" w:rsidRPr="003015E9" w:rsidRDefault="00C330FF" w:rsidP="00C33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0FF" w:rsidRPr="003015E9" w:rsidRDefault="00C330FF" w:rsidP="00C330FF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Seminar – 3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bottom w:val="single" w:sz="4" w:space="0" w:color="000000"/>
            </w:tcBorders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3015E9">
        <w:trPr>
          <w:trHeight w:val="278"/>
          <w:jc w:val="center"/>
        </w:trPr>
        <w:tc>
          <w:tcPr>
            <w:tcW w:w="1731" w:type="pct"/>
            <w:tcBorders>
              <w:bottom w:val="nil"/>
            </w:tcBorders>
            <w:vAlign w:val="center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Complete the ASC Officiating General Principles Course on-line</w:t>
            </w:r>
          </w:p>
        </w:tc>
        <w:tc>
          <w:tcPr>
            <w:tcW w:w="2709" w:type="pct"/>
            <w:gridSpan w:val="2"/>
            <w:tcBorders>
              <w:bottom w:val="single" w:sz="4" w:space="0" w:color="auto"/>
            </w:tcBorders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sz w:val="20"/>
                <w:szCs w:val="20"/>
              </w:rPr>
              <w:t>Please attach a copy of the Certificate</w:t>
            </w:r>
          </w:p>
        </w:tc>
        <w:tc>
          <w:tcPr>
            <w:tcW w:w="560" w:type="pct"/>
          </w:tcPr>
          <w:p w:rsidR="00C330FF" w:rsidRPr="003015E9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3015E9">
        <w:trPr>
          <w:trHeight w:val="491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C330FF" w:rsidRPr="00E17742" w:rsidRDefault="00844BA0" w:rsidP="00684FF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17742" w:rsidRPr="00E1774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http://www.ausport.gov.au/participating/resources/officials/onlineofficial</w:t>
              </w:r>
            </w:hyperlink>
          </w:p>
        </w:tc>
      </w:tr>
      <w:tr w:rsidR="00C330FF" w:rsidRPr="003015E9" w:rsidTr="009F14FE">
        <w:trPr>
          <w:trHeight w:val="491"/>
          <w:jc w:val="center"/>
        </w:trPr>
        <w:tc>
          <w:tcPr>
            <w:tcW w:w="4440" w:type="pct"/>
            <w:gridSpan w:val="3"/>
            <w:vAlign w:val="center"/>
          </w:tcPr>
          <w:p w:rsidR="00C330FF" w:rsidRPr="003015E9" w:rsidRDefault="00C330FF" w:rsidP="00684F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6 POINT TABLE - TOTAL POINTS</w:t>
            </w:r>
          </w:p>
        </w:tc>
        <w:tc>
          <w:tcPr>
            <w:tcW w:w="560" w:type="pct"/>
            <w:vAlign w:val="center"/>
          </w:tcPr>
          <w:p w:rsidR="00C330FF" w:rsidRPr="003015E9" w:rsidRDefault="00C330FF" w:rsidP="009F14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795B" w:rsidRDefault="0054795B" w:rsidP="003736E2">
      <w:pPr>
        <w:spacing w:before="120" w:after="120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54795B" w:rsidRDefault="0054795B" w:rsidP="003736E2">
      <w:pPr>
        <w:spacing w:before="120" w:after="120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54795B" w:rsidRDefault="0054795B" w:rsidP="003736E2">
      <w:pPr>
        <w:spacing w:before="120" w:after="120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54795B" w:rsidRDefault="0054795B" w:rsidP="003736E2">
      <w:pPr>
        <w:spacing w:before="120" w:after="120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54795B" w:rsidRDefault="0054795B" w:rsidP="003736E2">
      <w:pPr>
        <w:spacing w:before="120" w:after="120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362D2F" w:rsidRDefault="00362D2F" w:rsidP="00362D2F">
      <w:pPr>
        <w:spacing w:before="120" w:after="120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</w:rPr>
      </w:pPr>
      <w:r>
        <w:rPr>
          <w:rFonts w:ascii="Arial" w:hAnsi="Arial" w:cs="Arial"/>
          <w:b/>
          <w:strike/>
          <w:sz w:val="20"/>
          <w:szCs w:val="20"/>
          <w:u w:val="single"/>
        </w:rPr>
        <w:br w:type="page"/>
      </w:r>
    </w:p>
    <w:p w:rsidR="00362D2F" w:rsidRDefault="00362D2F" w:rsidP="00362D2F">
      <w:pPr>
        <w:spacing w:before="120" w:after="120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362D2F" w:rsidRDefault="00362D2F" w:rsidP="00362D2F">
      <w:pPr>
        <w:spacing w:before="120" w:after="120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F462CF" w:rsidRPr="009F14FE" w:rsidRDefault="00F462CF" w:rsidP="00362D2F">
      <w:pPr>
        <w:spacing w:before="120" w:after="120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0A1F03" w:rsidRPr="009F14FE" w:rsidRDefault="000A1F03" w:rsidP="00362D2F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F14FE">
        <w:rPr>
          <w:rFonts w:ascii="Arial" w:hAnsi="Arial" w:cs="Arial"/>
          <w:b/>
          <w:sz w:val="20"/>
          <w:szCs w:val="20"/>
          <w:u w:val="single"/>
        </w:rPr>
        <w:t>Activities accruing 3 points</w:t>
      </w: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1041"/>
        <w:gridCol w:w="4504"/>
        <w:gridCol w:w="828"/>
        <w:gridCol w:w="92"/>
      </w:tblGrid>
      <w:tr w:rsidR="00C330FF" w:rsidRPr="007E0F13" w:rsidTr="000A1F03">
        <w:trPr>
          <w:gridAfter w:val="1"/>
          <w:wAfter w:w="45" w:type="pct"/>
          <w:trHeight w:val="440"/>
          <w:jc w:val="center"/>
        </w:trPr>
        <w:tc>
          <w:tcPr>
            <w:tcW w:w="4550" w:type="pct"/>
            <w:gridSpan w:val="3"/>
          </w:tcPr>
          <w:p w:rsidR="00C330FF" w:rsidRPr="007E0F13" w:rsidRDefault="00AC35AB" w:rsidP="00684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330FF" w:rsidRPr="007E0F13">
              <w:rPr>
                <w:rFonts w:ascii="Arial" w:hAnsi="Arial" w:cs="Arial"/>
                <w:b/>
                <w:sz w:val="20"/>
                <w:szCs w:val="20"/>
              </w:rPr>
              <w:t>. Train/Qualify (including maintaining/upgrading) as an EA Official other than a Dressage Judge</w:t>
            </w:r>
          </w:p>
        </w:tc>
        <w:tc>
          <w:tcPr>
            <w:tcW w:w="405" w:type="pct"/>
          </w:tcPr>
          <w:p w:rsidR="00C330FF" w:rsidRPr="007E0F13" w:rsidRDefault="00C330FF" w:rsidP="00684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C330FF" w:rsidRPr="007E0F13" w:rsidTr="00AC35AB">
        <w:trPr>
          <w:gridAfter w:val="1"/>
          <w:wAfter w:w="45" w:type="pct"/>
          <w:trHeight w:val="40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rPr>
                <w:rFonts w:ascii="Arial" w:hAnsi="Arial" w:cs="Arial"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17" w:type="pct"/>
            <w:gridSpan w:val="2"/>
          </w:tcPr>
          <w:p w:rsidR="00C330FF" w:rsidRPr="007E0F13" w:rsidRDefault="00C330FF" w:rsidP="00684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Qualification:</w:t>
            </w:r>
          </w:p>
        </w:tc>
        <w:tc>
          <w:tcPr>
            <w:tcW w:w="405" w:type="pct"/>
          </w:tcPr>
          <w:p w:rsidR="00C330FF" w:rsidRPr="007E0F13" w:rsidRDefault="00C330FF" w:rsidP="00684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7E0F13" w:rsidTr="000A1F03">
        <w:trPr>
          <w:gridAfter w:val="1"/>
          <w:wAfter w:w="45" w:type="pct"/>
          <w:trHeight w:val="541"/>
          <w:jc w:val="center"/>
        </w:trPr>
        <w:tc>
          <w:tcPr>
            <w:tcW w:w="4550" w:type="pct"/>
            <w:gridSpan w:val="3"/>
          </w:tcPr>
          <w:p w:rsidR="00C330FF" w:rsidRPr="007E0F13" w:rsidRDefault="00AC35AB" w:rsidP="00AC3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330FF" w:rsidRPr="007E0F13">
              <w:rPr>
                <w:rFonts w:ascii="Arial" w:hAnsi="Arial" w:cs="Arial"/>
                <w:b/>
                <w:sz w:val="20"/>
                <w:szCs w:val="20"/>
              </w:rPr>
              <w:t>. Actively assist in the administration of the EA officiating program (National/ State Dressage Committee, Judges Panel etc) – attend committee mee</w:t>
            </w:r>
            <w:r w:rsidRPr="007E0F13">
              <w:rPr>
                <w:rFonts w:ascii="Arial" w:hAnsi="Arial" w:cs="Arial"/>
                <w:b/>
                <w:sz w:val="20"/>
                <w:szCs w:val="20"/>
              </w:rPr>
              <w:t>tings, assessments and seminars</w:t>
            </w:r>
          </w:p>
        </w:tc>
        <w:tc>
          <w:tcPr>
            <w:tcW w:w="405" w:type="pct"/>
          </w:tcPr>
          <w:p w:rsidR="00C330FF" w:rsidRPr="007E0F13" w:rsidRDefault="00C330FF" w:rsidP="00684FFD">
            <w:pPr>
              <w:tabs>
                <w:tab w:val="left" w:pos="38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AC35AB" w:rsidRPr="007E0F13" w:rsidTr="000A1F03">
        <w:trPr>
          <w:gridAfter w:val="1"/>
          <w:wAfter w:w="45" w:type="pct"/>
          <w:trHeight w:val="541"/>
          <w:jc w:val="center"/>
        </w:trPr>
        <w:tc>
          <w:tcPr>
            <w:tcW w:w="4550" w:type="pct"/>
            <w:gridSpan w:val="3"/>
          </w:tcPr>
          <w:p w:rsidR="00AC35AB" w:rsidRPr="007E0F13" w:rsidRDefault="00AC35AB" w:rsidP="00AC35A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 w:rsidRPr="007E0F1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E0F1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E0F13">
              <w:rPr>
                <w:rFonts w:ascii="Arial" w:hAnsi="Arial" w:cs="Arial"/>
                <w:b/>
                <w:sz w:val="20"/>
                <w:szCs w:val="20"/>
              </w:rPr>
              <w:tab/>
              <w:t>NSW</w:t>
            </w:r>
            <w:r w:rsidRPr="007E0F13">
              <w:rPr>
                <w:rFonts w:ascii="Arial" w:hAnsi="Arial" w:cs="Arial"/>
                <w:b/>
                <w:sz w:val="20"/>
                <w:szCs w:val="20"/>
              </w:rPr>
              <w:tab/>
              <w:t>NT</w:t>
            </w:r>
            <w:r w:rsidRPr="007E0F13">
              <w:rPr>
                <w:rFonts w:ascii="Arial" w:hAnsi="Arial" w:cs="Arial"/>
                <w:b/>
                <w:sz w:val="20"/>
                <w:szCs w:val="20"/>
              </w:rPr>
              <w:tab/>
              <w:t>QLD</w:t>
            </w:r>
            <w:r w:rsidRPr="007E0F13">
              <w:rPr>
                <w:rFonts w:ascii="Arial" w:hAnsi="Arial" w:cs="Arial"/>
                <w:b/>
                <w:sz w:val="20"/>
                <w:szCs w:val="20"/>
              </w:rPr>
              <w:tab/>
              <w:t>SA</w:t>
            </w:r>
            <w:r w:rsidRPr="007E0F13">
              <w:rPr>
                <w:rFonts w:ascii="Arial" w:hAnsi="Arial" w:cs="Arial"/>
                <w:b/>
                <w:sz w:val="20"/>
                <w:szCs w:val="20"/>
              </w:rPr>
              <w:tab/>
              <w:t>TAS</w:t>
            </w:r>
            <w:r w:rsidRPr="007E0F13">
              <w:rPr>
                <w:rFonts w:ascii="Arial" w:hAnsi="Arial" w:cs="Arial"/>
                <w:b/>
                <w:sz w:val="20"/>
                <w:szCs w:val="20"/>
              </w:rPr>
              <w:tab/>
              <w:t>VIC</w:t>
            </w:r>
            <w:r w:rsidRPr="007E0F13">
              <w:rPr>
                <w:rFonts w:ascii="Arial" w:hAnsi="Arial" w:cs="Arial"/>
                <w:b/>
                <w:sz w:val="20"/>
                <w:szCs w:val="20"/>
              </w:rPr>
              <w:tab/>
              <w:t>WA</w:t>
            </w:r>
          </w:p>
          <w:p w:rsidR="00AC35AB" w:rsidRPr="007E0F13" w:rsidRDefault="00AC35AB" w:rsidP="00684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5AB" w:rsidRDefault="00946EDE" w:rsidP="00946EDE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46EDE" w:rsidRDefault="00946EDE" w:rsidP="00946ED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EDE" w:rsidRDefault="00946EDE" w:rsidP="00946EDE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Committee: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46EDE" w:rsidRPr="007E0F13" w:rsidRDefault="00946EDE" w:rsidP="00946ED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5" w:type="pct"/>
          </w:tcPr>
          <w:p w:rsidR="00AC35AB" w:rsidRPr="007E0F13" w:rsidRDefault="00AC35AB" w:rsidP="00684FFD">
            <w:pPr>
              <w:tabs>
                <w:tab w:val="left" w:pos="38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7E0F13" w:rsidTr="000A1F03">
        <w:trPr>
          <w:gridAfter w:val="1"/>
          <w:wAfter w:w="45" w:type="pct"/>
          <w:trHeight w:val="360"/>
          <w:jc w:val="center"/>
        </w:trPr>
        <w:tc>
          <w:tcPr>
            <w:tcW w:w="4955" w:type="pct"/>
            <w:gridSpan w:val="4"/>
          </w:tcPr>
          <w:p w:rsidR="00C330FF" w:rsidRPr="007E0F13" w:rsidRDefault="00AC35AB" w:rsidP="00684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330FF" w:rsidRPr="007E0F13">
              <w:rPr>
                <w:rFonts w:ascii="Arial" w:hAnsi="Arial" w:cs="Arial"/>
                <w:b/>
                <w:sz w:val="20"/>
                <w:szCs w:val="20"/>
              </w:rPr>
              <w:t>. Attend an EA endorsed State or National coaching clinic either as a rider or an observer</w:t>
            </w:r>
          </w:p>
        </w:tc>
      </w:tr>
      <w:tr w:rsidR="00C330FF" w:rsidRPr="007E0F13" w:rsidTr="00AC35AB">
        <w:trPr>
          <w:gridAfter w:val="1"/>
          <w:wAfter w:w="45" w:type="pct"/>
          <w:trHeight w:val="36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05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C330FF" w:rsidRPr="007E0F13" w:rsidTr="00AC35AB">
        <w:trPr>
          <w:gridAfter w:val="1"/>
          <w:wAfter w:w="45" w:type="pct"/>
          <w:trHeight w:val="50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7E0F13" w:rsidTr="00AC35AB">
        <w:trPr>
          <w:gridAfter w:val="1"/>
          <w:wAfter w:w="45" w:type="pct"/>
          <w:trHeight w:val="50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7E0F13" w:rsidTr="00AC35AB">
        <w:trPr>
          <w:gridAfter w:val="1"/>
          <w:wAfter w:w="45" w:type="pct"/>
          <w:trHeight w:val="50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7E0F13" w:rsidTr="000A1F03">
        <w:trPr>
          <w:trHeight w:val="360"/>
          <w:jc w:val="center"/>
        </w:trPr>
        <w:tc>
          <w:tcPr>
            <w:tcW w:w="5000" w:type="pct"/>
            <w:gridSpan w:val="5"/>
          </w:tcPr>
          <w:p w:rsidR="00C330FF" w:rsidRPr="007E0F13" w:rsidRDefault="00AC35AB" w:rsidP="00684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330FF" w:rsidRPr="007E0F13">
              <w:rPr>
                <w:rFonts w:ascii="Arial" w:hAnsi="Arial" w:cs="Arial"/>
                <w:b/>
                <w:sz w:val="20"/>
                <w:szCs w:val="20"/>
              </w:rPr>
              <w:t>. Act as a writer for a higher level Judge</w:t>
            </w:r>
          </w:p>
        </w:tc>
      </w:tr>
      <w:tr w:rsidR="00C330FF" w:rsidRPr="007E0F13" w:rsidTr="000A1F03">
        <w:trPr>
          <w:trHeight w:val="34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Judge</w:t>
            </w: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0" w:type="pct"/>
            <w:gridSpan w:val="2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C330FF" w:rsidRPr="007E0F13" w:rsidTr="000A1F03">
        <w:trPr>
          <w:trHeight w:val="50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7E0F13" w:rsidTr="000A1F03">
        <w:trPr>
          <w:cantSplit/>
          <w:trHeight w:val="50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7E0F13" w:rsidTr="000A1F03">
        <w:trPr>
          <w:trHeight w:val="50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7E0F13" w:rsidTr="000A1F03">
        <w:trPr>
          <w:trHeight w:val="50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7E0F13" w:rsidTr="000A1F03">
        <w:trPr>
          <w:trHeight w:val="50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7E0F13" w:rsidTr="000A1F03">
        <w:trPr>
          <w:trHeight w:val="400"/>
          <w:jc w:val="center"/>
        </w:trPr>
        <w:tc>
          <w:tcPr>
            <w:tcW w:w="5000" w:type="pct"/>
            <w:gridSpan w:val="5"/>
          </w:tcPr>
          <w:p w:rsidR="00C330FF" w:rsidRPr="007E0F13" w:rsidRDefault="00AC35AB" w:rsidP="00684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330FF" w:rsidRPr="007E0F13">
              <w:rPr>
                <w:rFonts w:ascii="Arial" w:hAnsi="Arial" w:cs="Arial"/>
                <w:b/>
                <w:sz w:val="20"/>
                <w:szCs w:val="20"/>
              </w:rPr>
              <w:t>. Oversee the shadow judging of an upgrading candidate judge (</w:t>
            </w:r>
            <w:proofErr w:type="spellStart"/>
            <w:r w:rsidR="00C330FF" w:rsidRPr="007E0F13">
              <w:rPr>
                <w:rFonts w:ascii="Arial" w:hAnsi="Arial" w:cs="Arial"/>
                <w:b/>
                <w:sz w:val="20"/>
                <w:szCs w:val="20"/>
              </w:rPr>
              <w:t>JE’s</w:t>
            </w:r>
            <w:proofErr w:type="spellEnd"/>
            <w:r w:rsidR="00C330FF" w:rsidRPr="007E0F13">
              <w:rPr>
                <w:rFonts w:ascii="Arial" w:hAnsi="Arial" w:cs="Arial"/>
                <w:b/>
                <w:sz w:val="20"/>
                <w:szCs w:val="20"/>
              </w:rPr>
              <w:t>/Mentors only) – per event</w:t>
            </w:r>
          </w:p>
        </w:tc>
      </w:tr>
      <w:tr w:rsidR="00C330FF" w:rsidRPr="007E0F13" w:rsidTr="000A1F03">
        <w:trPr>
          <w:trHeight w:val="281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Judge</w:t>
            </w: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0" w:type="pct"/>
            <w:gridSpan w:val="2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C330FF" w:rsidRPr="007E0F13" w:rsidTr="000A1F03">
        <w:trPr>
          <w:trHeight w:val="50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7E0F13" w:rsidTr="000A1F03">
        <w:trPr>
          <w:trHeight w:val="500"/>
          <w:jc w:val="center"/>
        </w:trPr>
        <w:tc>
          <w:tcPr>
            <w:tcW w:w="1833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pct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C330FF" w:rsidRPr="007E0F13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7E0F13" w:rsidTr="000A1F03">
        <w:trPr>
          <w:trHeight w:val="400"/>
          <w:jc w:val="center"/>
        </w:trPr>
        <w:tc>
          <w:tcPr>
            <w:tcW w:w="5000" w:type="pct"/>
            <w:gridSpan w:val="5"/>
          </w:tcPr>
          <w:p w:rsidR="00C330FF" w:rsidRPr="007E0F13" w:rsidRDefault="00AC35AB" w:rsidP="00684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F1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330FF" w:rsidRPr="007E0F13">
              <w:rPr>
                <w:rFonts w:ascii="Arial" w:hAnsi="Arial" w:cs="Arial"/>
                <w:b/>
                <w:sz w:val="20"/>
                <w:szCs w:val="20"/>
              </w:rPr>
              <w:t>. Ride at an EA seminar or an assessment day as a demo rider</w:t>
            </w:r>
          </w:p>
        </w:tc>
      </w:tr>
      <w:tr w:rsidR="00C330FF" w:rsidRPr="003015E9" w:rsidTr="000A1F03">
        <w:trPr>
          <w:trHeight w:val="281"/>
          <w:jc w:val="center"/>
        </w:trPr>
        <w:tc>
          <w:tcPr>
            <w:tcW w:w="1833" w:type="pct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Level of Seminar</w:t>
            </w:r>
          </w:p>
        </w:tc>
        <w:tc>
          <w:tcPr>
            <w:tcW w:w="510" w:type="pct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07" w:type="pct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0" w:type="pct"/>
            <w:gridSpan w:val="2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C330FF" w:rsidRPr="003015E9" w:rsidTr="000A1F03">
        <w:trPr>
          <w:trHeight w:val="500"/>
          <w:jc w:val="center"/>
        </w:trPr>
        <w:tc>
          <w:tcPr>
            <w:tcW w:w="1833" w:type="pct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pct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C330FF" w:rsidRPr="003015E9" w:rsidRDefault="00C330FF" w:rsidP="006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9F14FE">
        <w:trPr>
          <w:trHeight w:val="500"/>
          <w:jc w:val="center"/>
        </w:trPr>
        <w:tc>
          <w:tcPr>
            <w:tcW w:w="4550" w:type="pct"/>
            <w:gridSpan w:val="3"/>
            <w:vAlign w:val="center"/>
          </w:tcPr>
          <w:p w:rsidR="00C330FF" w:rsidRPr="003015E9" w:rsidRDefault="00C330FF" w:rsidP="009F14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3 POINT TABLE - TOTAL POINTS</w:t>
            </w:r>
          </w:p>
        </w:tc>
        <w:tc>
          <w:tcPr>
            <w:tcW w:w="450" w:type="pct"/>
            <w:gridSpan w:val="2"/>
            <w:vAlign w:val="center"/>
          </w:tcPr>
          <w:p w:rsidR="00C330FF" w:rsidRPr="003015E9" w:rsidRDefault="00C330FF" w:rsidP="009F1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F03" w:rsidRDefault="000A1F03" w:rsidP="00C330FF">
      <w:pPr>
        <w:rPr>
          <w:rFonts w:ascii="Arial" w:hAnsi="Arial" w:cs="Arial"/>
          <w:sz w:val="20"/>
          <w:szCs w:val="20"/>
        </w:rPr>
      </w:pPr>
    </w:p>
    <w:p w:rsidR="00C330FF" w:rsidRDefault="000A1F03" w:rsidP="00C33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A1F03" w:rsidRDefault="000A1F03" w:rsidP="00C330FF">
      <w:pPr>
        <w:rPr>
          <w:rFonts w:ascii="Arial" w:hAnsi="Arial" w:cs="Arial"/>
          <w:sz w:val="20"/>
          <w:szCs w:val="20"/>
        </w:rPr>
      </w:pPr>
    </w:p>
    <w:p w:rsidR="000A1F03" w:rsidRDefault="000A1F03" w:rsidP="00C330FF">
      <w:pPr>
        <w:rPr>
          <w:rFonts w:ascii="Arial" w:hAnsi="Arial" w:cs="Arial"/>
          <w:sz w:val="20"/>
          <w:szCs w:val="20"/>
        </w:rPr>
      </w:pPr>
    </w:p>
    <w:p w:rsidR="000A1F03" w:rsidRDefault="000A1F03" w:rsidP="00C330FF">
      <w:pPr>
        <w:rPr>
          <w:rFonts w:ascii="Arial" w:hAnsi="Arial" w:cs="Arial"/>
          <w:sz w:val="20"/>
          <w:szCs w:val="20"/>
        </w:rPr>
      </w:pPr>
    </w:p>
    <w:p w:rsidR="000A1F03" w:rsidRPr="003015E9" w:rsidRDefault="000A1F03" w:rsidP="00C330FF">
      <w:pPr>
        <w:rPr>
          <w:rFonts w:ascii="Arial" w:hAnsi="Arial" w:cs="Arial"/>
          <w:sz w:val="20"/>
          <w:szCs w:val="20"/>
        </w:rPr>
      </w:pPr>
    </w:p>
    <w:p w:rsidR="00FF6454" w:rsidRPr="009F14FE" w:rsidRDefault="00FF6454" w:rsidP="00C330F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14FE">
        <w:rPr>
          <w:rFonts w:ascii="Arial" w:hAnsi="Arial" w:cs="Arial"/>
          <w:b/>
          <w:sz w:val="20"/>
          <w:szCs w:val="20"/>
          <w:u w:val="single"/>
        </w:rPr>
        <w:t>Activities accruing 2 points</w:t>
      </w:r>
    </w:p>
    <w:p w:rsidR="000A1F03" w:rsidRPr="009F14FE" w:rsidRDefault="000A1F03" w:rsidP="00C330F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1"/>
        <w:gridCol w:w="39"/>
        <w:gridCol w:w="924"/>
        <w:gridCol w:w="39"/>
        <w:gridCol w:w="3797"/>
        <w:gridCol w:w="175"/>
        <w:gridCol w:w="16"/>
        <w:gridCol w:w="1200"/>
      </w:tblGrid>
      <w:tr w:rsidR="009F14FE" w:rsidRPr="009F14FE" w:rsidTr="007E0F13">
        <w:trPr>
          <w:trHeight w:val="363"/>
          <w:jc w:val="center"/>
        </w:trPr>
        <w:tc>
          <w:tcPr>
            <w:tcW w:w="5000" w:type="pct"/>
            <w:gridSpan w:val="8"/>
            <w:vAlign w:val="center"/>
          </w:tcPr>
          <w:p w:rsidR="00C330FF" w:rsidRPr="009F14FE" w:rsidRDefault="00C6004F" w:rsidP="009F14F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 xml:space="preserve">1. Additional Official and/or Participation </w:t>
            </w:r>
            <w:r w:rsidR="00C330FF" w:rsidRPr="009F14FE">
              <w:rPr>
                <w:rFonts w:ascii="Arial" w:hAnsi="Arial" w:cs="Arial"/>
                <w:b/>
                <w:sz w:val="20"/>
                <w:szCs w:val="20"/>
              </w:rPr>
              <w:t>judging – per event</w:t>
            </w:r>
          </w:p>
        </w:tc>
      </w:tr>
      <w:tr w:rsidR="00C330FF" w:rsidRPr="003015E9" w:rsidTr="007E0F13">
        <w:trPr>
          <w:trHeight w:val="363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5" w:type="pct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676" w:type="pct"/>
            <w:gridSpan w:val="3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3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3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3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3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gridSpan w:val="3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721580" w:rsidTr="007E0F13">
        <w:trPr>
          <w:trHeight w:val="374"/>
          <w:jc w:val="center"/>
        </w:trPr>
        <w:tc>
          <w:tcPr>
            <w:tcW w:w="5000" w:type="pct"/>
            <w:gridSpan w:val="8"/>
            <w:vAlign w:val="center"/>
          </w:tcPr>
          <w:p w:rsidR="00C330FF" w:rsidRPr="00721580" w:rsidRDefault="00C330FF" w:rsidP="00684FFD">
            <w:pPr>
              <w:spacing w:after="120"/>
              <w:ind w:right="552"/>
              <w:rPr>
                <w:rFonts w:ascii="Arial" w:hAnsi="Arial" w:cs="Arial"/>
                <w:b/>
                <w:sz w:val="20"/>
                <w:szCs w:val="20"/>
              </w:rPr>
            </w:pPr>
            <w:r w:rsidRPr="00721580">
              <w:rPr>
                <w:rFonts w:ascii="Arial" w:hAnsi="Arial" w:cs="Arial"/>
                <w:b/>
                <w:sz w:val="20"/>
                <w:szCs w:val="20"/>
              </w:rPr>
              <w:t>2. Attend a workshop on one of the Dressage generic units 2 or 3</w:t>
            </w: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363"/>
          <w:jc w:val="center"/>
        </w:trPr>
        <w:tc>
          <w:tcPr>
            <w:tcW w:w="5000" w:type="pct"/>
            <w:gridSpan w:val="8"/>
            <w:vAlign w:val="center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 xml:space="preserve">3. Maintain accreditation as an EA </w:t>
            </w:r>
            <w:proofErr w:type="spellStart"/>
            <w:r w:rsidRPr="003015E9">
              <w:rPr>
                <w:rFonts w:ascii="Arial" w:hAnsi="Arial" w:cs="Arial"/>
                <w:b/>
                <w:sz w:val="20"/>
                <w:szCs w:val="20"/>
              </w:rPr>
              <w:t>NCAS</w:t>
            </w:r>
            <w:proofErr w:type="spellEnd"/>
            <w:r w:rsidRPr="003015E9">
              <w:rPr>
                <w:rFonts w:ascii="Arial" w:hAnsi="Arial" w:cs="Arial"/>
                <w:b/>
                <w:sz w:val="20"/>
                <w:szCs w:val="20"/>
              </w:rPr>
              <w:t>-accredited General or Dressage Coach</w:t>
            </w:r>
          </w:p>
        </w:tc>
      </w:tr>
      <w:tr w:rsidR="00C330FF" w:rsidRPr="003015E9" w:rsidTr="007E0F13">
        <w:trPr>
          <w:trHeight w:val="363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30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Level/Judge</w:t>
            </w:r>
          </w:p>
        </w:tc>
        <w:tc>
          <w:tcPr>
            <w:tcW w:w="591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360"/>
          <w:jc w:val="center"/>
        </w:trPr>
        <w:tc>
          <w:tcPr>
            <w:tcW w:w="5000" w:type="pct"/>
            <w:gridSpan w:val="8"/>
            <w:vAlign w:val="center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4. Upgrading judges undertaking the shadow judging – 2 per event</w:t>
            </w:r>
          </w:p>
        </w:tc>
      </w:tr>
      <w:tr w:rsidR="00C330FF" w:rsidRPr="003015E9" w:rsidTr="007E0F13">
        <w:trPr>
          <w:trHeight w:val="363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30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Level/Judge</w:t>
            </w:r>
          </w:p>
        </w:tc>
        <w:tc>
          <w:tcPr>
            <w:tcW w:w="591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201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F" w:rsidRPr="009F14FE" w:rsidTr="007E0F13">
        <w:trPr>
          <w:trHeight w:val="373"/>
          <w:jc w:val="center"/>
        </w:trPr>
        <w:tc>
          <w:tcPr>
            <w:tcW w:w="5000" w:type="pct"/>
            <w:gridSpan w:val="8"/>
          </w:tcPr>
          <w:p w:rsidR="00C330FF" w:rsidRPr="009F14FE" w:rsidRDefault="00C330FF" w:rsidP="009302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>5. Judge</w:t>
            </w:r>
            <w:r w:rsidR="00FF6454" w:rsidRPr="009F14FE">
              <w:rPr>
                <w:rFonts w:ascii="Arial" w:hAnsi="Arial" w:cs="Arial"/>
                <w:b/>
                <w:sz w:val="20"/>
                <w:szCs w:val="20"/>
              </w:rPr>
              <w:t xml:space="preserve"> additional </w:t>
            </w:r>
            <w:r w:rsidRPr="009F14FE">
              <w:rPr>
                <w:rFonts w:ascii="Arial" w:hAnsi="Arial" w:cs="Arial"/>
                <w:b/>
                <w:sz w:val="20"/>
                <w:szCs w:val="20"/>
              </w:rPr>
              <w:t>Club/Preparatory competition (</w:t>
            </w:r>
            <w:r w:rsidR="0093026E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9F14FE">
              <w:rPr>
                <w:rFonts w:ascii="Arial" w:hAnsi="Arial" w:cs="Arial"/>
                <w:b/>
                <w:sz w:val="20"/>
                <w:szCs w:val="20"/>
              </w:rPr>
              <w:t xml:space="preserve"> level Judges only) – </w:t>
            </w:r>
            <w:r w:rsidR="002C4E26" w:rsidRPr="009F14FE">
              <w:rPr>
                <w:rFonts w:ascii="Arial" w:hAnsi="Arial" w:cs="Arial"/>
                <w:b/>
                <w:sz w:val="20"/>
                <w:szCs w:val="20"/>
              </w:rPr>
              <w:t>2 points per event/max 2 event</w:t>
            </w:r>
          </w:p>
        </w:tc>
      </w:tr>
      <w:tr w:rsidR="00C330FF" w:rsidRPr="003015E9" w:rsidTr="007E0F13">
        <w:trPr>
          <w:trHeight w:val="373"/>
          <w:jc w:val="center"/>
        </w:trPr>
        <w:tc>
          <w:tcPr>
            <w:tcW w:w="1992" w:type="pct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56" w:type="pct"/>
            <w:gridSpan w:val="4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Level/Judge</w:t>
            </w:r>
          </w:p>
        </w:tc>
        <w:tc>
          <w:tcPr>
            <w:tcW w:w="583" w:type="pct"/>
          </w:tcPr>
          <w:p w:rsidR="00C330FF" w:rsidRPr="003015E9" w:rsidRDefault="00C330FF" w:rsidP="00684F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1992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pct"/>
            <w:gridSpan w:val="4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1992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pct"/>
            <w:gridSpan w:val="4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9F14FE" w:rsidTr="007E0F13">
        <w:trPr>
          <w:trHeight w:val="373"/>
          <w:jc w:val="center"/>
        </w:trPr>
        <w:tc>
          <w:tcPr>
            <w:tcW w:w="5000" w:type="pct"/>
            <w:gridSpan w:val="8"/>
          </w:tcPr>
          <w:p w:rsidR="00C330FF" w:rsidRPr="009F14FE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</w:rPr>
              <w:t xml:space="preserve">6. Non-Assessed Sit-in – 2 </w:t>
            </w:r>
            <w:r w:rsidR="002C4E26" w:rsidRPr="009F14FE">
              <w:rPr>
                <w:rFonts w:ascii="Arial" w:hAnsi="Arial" w:cs="Arial"/>
                <w:b/>
                <w:sz w:val="20"/>
                <w:szCs w:val="20"/>
              </w:rPr>
              <w:t xml:space="preserve">points </w:t>
            </w:r>
            <w:r w:rsidRPr="009F14FE">
              <w:rPr>
                <w:rFonts w:ascii="Arial" w:hAnsi="Arial" w:cs="Arial"/>
                <w:b/>
                <w:sz w:val="20"/>
                <w:szCs w:val="20"/>
              </w:rPr>
              <w:t>per sit-in/max 2 sit-ins</w:t>
            </w: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1992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pct"/>
            <w:gridSpan w:val="4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1992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pct"/>
            <w:gridSpan w:val="4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F" w:rsidRPr="003015E9" w:rsidTr="007E0F13">
        <w:trPr>
          <w:trHeight w:val="400"/>
          <w:jc w:val="center"/>
        </w:trPr>
        <w:tc>
          <w:tcPr>
            <w:tcW w:w="4417" w:type="pct"/>
            <w:gridSpan w:val="7"/>
            <w:vAlign w:val="center"/>
          </w:tcPr>
          <w:p w:rsidR="00C330FF" w:rsidRPr="003015E9" w:rsidRDefault="00C330FF" w:rsidP="009F14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</w:rPr>
              <w:t>2 POINT TABLE - TOTAL POINTS</w:t>
            </w:r>
          </w:p>
        </w:tc>
        <w:tc>
          <w:tcPr>
            <w:tcW w:w="583" w:type="pct"/>
          </w:tcPr>
          <w:p w:rsidR="00C330FF" w:rsidRPr="003015E9" w:rsidRDefault="00C330FF" w:rsidP="00684FFD">
            <w:pPr>
              <w:spacing w:after="12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C330FF" w:rsidRPr="003015E9" w:rsidRDefault="00C330FF" w:rsidP="00C330FF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87"/>
        <w:gridCol w:w="1255"/>
      </w:tblGrid>
      <w:tr w:rsidR="009F14FE" w:rsidRPr="009F14FE" w:rsidTr="009F14FE">
        <w:tc>
          <w:tcPr>
            <w:tcW w:w="9214" w:type="dxa"/>
            <w:vAlign w:val="center"/>
          </w:tcPr>
          <w:p w:rsidR="00AC35AB" w:rsidRPr="009F14FE" w:rsidRDefault="00AC35AB" w:rsidP="009F14F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14FE">
              <w:rPr>
                <w:rFonts w:ascii="Arial" w:hAnsi="Arial" w:cs="Arial"/>
                <w:b/>
                <w:sz w:val="20"/>
                <w:szCs w:val="20"/>
                <w:u w:val="single"/>
              </w:rPr>
              <w:t>TOTAL POINTS FROM SEMINARS/WORKSHOPS TABLE</w:t>
            </w:r>
          </w:p>
        </w:tc>
        <w:tc>
          <w:tcPr>
            <w:tcW w:w="1276" w:type="dxa"/>
            <w:vAlign w:val="center"/>
          </w:tcPr>
          <w:p w:rsidR="00AC35AB" w:rsidRPr="009F14FE" w:rsidRDefault="00AC35AB" w:rsidP="009F14F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C35AB" w:rsidRPr="003015E9" w:rsidTr="009F14FE">
        <w:tc>
          <w:tcPr>
            <w:tcW w:w="9214" w:type="dxa"/>
            <w:vAlign w:val="center"/>
          </w:tcPr>
          <w:p w:rsidR="00AC35AB" w:rsidRPr="003015E9" w:rsidRDefault="00AC35AB" w:rsidP="009F14F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  <w:u w:val="single"/>
              </w:rPr>
              <w:t>TOTAL POINTS FROM 6 POINT TABLE</w:t>
            </w:r>
          </w:p>
        </w:tc>
        <w:tc>
          <w:tcPr>
            <w:tcW w:w="1276" w:type="dxa"/>
            <w:vAlign w:val="center"/>
          </w:tcPr>
          <w:p w:rsidR="00AC35AB" w:rsidRPr="003015E9" w:rsidRDefault="00AC35AB" w:rsidP="009F14F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C35AB" w:rsidRPr="003015E9" w:rsidTr="009F14FE">
        <w:tc>
          <w:tcPr>
            <w:tcW w:w="9214" w:type="dxa"/>
            <w:vAlign w:val="center"/>
          </w:tcPr>
          <w:p w:rsidR="00AC35AB" w:rsidRPr="003015E9" w:rsidRDefault="00AC35AB" w:rsidP="009F14F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  <w:u w:val="single"/>
              </w:rPr>
              <w:t>TOTAL POINTS FROM 3 POINT TABLE</w:t>
            </w:r>
          </w:p>
        </w:tc>
        <w:tc>
          <w:tcPr>
            <w:tcW w:w="1276" w:type="dxa"/>
            <w:vAlign w:val="center"/>
          </w:tcPr>
          <w:p w:rsidR="00AC35AB" w:rsidRPr="003015E9" w:rsidRDefault="00AC35AB" w:rsidP="009F14F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C35AB" w:rsidRPr="003015E9" w:rsidTr="009F14FE">
        <w:tc>
          <w:tcPr>
            <w:tcW w:w="9214" w:type="dxa"/>
            <w:vAlign w:val="center"/>
          </w:tcPr>
          <w:p w:rsidR="00AC35AB" w:rsidRPr="003015E9" w:rsidRDefault="00AC35AB" w:rsidP="009F14F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  <w:u w:val="single"/>
              </w:rPr>
              <w:t>TOTAL POINTS FROM 2 POINT TABLE</w:t>
            </w:r>
          </w:p>
        </w:tc>
        <w:tc>
          <w:tcPr>
            <w:tcW w:w="1276" w:type="dxa"/>
            <w:vAlign w:val="center"/>
          </w:tcPr>
          <w:p w:rsidR="00AC35AB" w:rsidRPr="003015E9" w:rsidRDefault="00AC35AB" w:rsidP="009F14F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C35AB" w:rsidRPr="003015E9" w:rsidTr="009F14FE">
        <w:tc>
          <w:tcPr>
            <w:tcW w:w="9214" w:type="dxa"/>
            <w:vAlign w:val="center"/>
          </w:tcPr>
          <w:p w:rsidR="00AC35AB" w:rsidRPr="003015E9" w:rsidRDefault="00AC35AB" w:rsidP="009F14F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015E9">
              <w:rPr>
                <w:rFonts w:ascii="Arial" w:hAnsi="Arial" w:cs="Arial"/>
                <w:b/>
                <w:sz w:val="20"/>
                <w:szCs w:val="20"/>
                <w:u w:val="single"/>
              </w:rPr>
              <w:t>TOTAL POINTS ACCUMULATED 1/4/1</w:t>
            </w:r>
            <w:r w:rsidR="007E0F13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Pr="003015E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31/03/</w:t>
            </w:r>
            <w:r w:rsidR="007E0F13">
              <w:rPr>
                <w:rFonts w:ascii="Arial" w:hAnsi="Arial" w:cs="Arial"/>
                <w:b/>
                <w:sz w:val="20"/>
                <w:szCs w:val="20"/>
                <w:u w:val="single"/>
              </w:rPr>
              <w:t>21</w:t>
            </w:r>
          </w:p>
        </w:tc>
        <w:tc>
          <w:tcPr>
            <w:tcW w:w="1276" w:type="dxa"/>
            <w:vAlign w:val="center"/>
          </w:tcPr>
          <w:p w:rsidR="00AC35AB" w:rsidRPr="003015E9" w:rsidRDefault="00AC35AB" w:rsidP="009F14F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C330FF" w:rsidRPr="003015E9" w:rsidRDefault="00C330FF" w:rsidP="00C330FF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sectPr w:rsidR="00C330FF" w:rsidRPr="003015E9" w:rsidSect="002B7D55">
      <w:headerReference w:type="default" r:id="rId8"/>
      <w:pgSz w:w="11900" w:h="16840"/>
      <w:pgMar w:top="1276" w:right="720" w:bottom="0" w:left="72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A0" w:rsidRDefault="00844BA0" w:rsidP="00987690">
      <w:r>
        <w:separator/>
      </w:r>
    </w:p>
  </w:endnote>
  <w:endnote w:type="continuationSeparator" w:id="0">
    <w:p w:rsidR="00844BA0" w:rsidRDefault="00844BA0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A0" w:rsidRDefault="00844BA0" w:rsidP="00987690">
      <w:r>
        <w:separator/>
      </w:r>
    </w:p>
  </w:footnote>
  <w:footnote w:type="continuationSeparator" w:id="0">
    <w:p w:rsidR="00844BA0" w:rsidRDefault="00844BA0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CB" w:rsidRDefault="009504AD" w:rsidP="009905D0">
    <w:pPr>
      <w:pStyle w:val="Header"/>
      <w:tabs>
        <w:tab w:val="clear" w:pos="4320"/>
        <w:tab w:val="clear" w:pos="8640"/>
        <w:tab w:val="center" w:pos="4249"/>
      </w:tabs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10160</wp:posOffset>
          </wp:positionH>
          <wp:positionV relativeFrom="page">
            <wp:posOffset>0</wp:posOffset>
          </wp:positionV>
          <wp:extent cx="7560310" cy="1609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5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DBC"/>
    <w:multiLevelType w:val="hybridMultilevel"/>
    <w:tmpl w:val="ACB2DE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72661"/>
    <w:multiLevelType w:val="hybridMultilevel"/>
    <w:tmpl w:val="A1D03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5368F"/>
    <w:multiLevelType w:val="hybridMultilevel"/>
    <w:tmpl w:val="7AFA41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5D78"/>
    <w:multiLevelType w:val="hybridMultilevel"/>
    <w:tmpl w:val="41EC8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C15F2"/>
    <w:multiLevelType w:val="hybridMultilevel"/>
    <w:tmpl w:val="ABE4D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E50F4"/>
    <w:multiLevelType w:val="hybridMultilevel"/>
    <w:tmpl w:val="E2100F02"/>
    <w:lvl w:ilvl="0" w:tplc="0C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0" w15:restartNumberingAfterBreak="0">
    <w:nsid w:val="356A5662"/>
    <w:multiLevelType w:val="hybridMultilevel"/>
    <w:tmpl w:val="5AF6FDE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46CC9"/>
    <w:multiLevelType w:val="hybridMultilevel"/>
    <w:tmpl w:val="C364625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17A0F"/>
    <w:multiLevelType w:val="hybridMultilevel"/>
    <w:tmpl w:val="D732166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BC50D3"/>
    <w:multiLevelType w:val="hybridMultilevel"/>
    <w:tmpl w:val="0DD867AA"/>
    <w:lvl w:ilvl="0" w:tplc="5F165BAE">
      <w:start w:val="1"/>
      <w:numFmt w:val="bullet"/>
      <w:lvlText w:val=""/>
      <w:lvlJc w:val="left"/>
      <w:pPr>
        <w:tabs>
          <w:tab w:val="num" w:pos="1620"/>
        </w:tabs>
        <w:ind w:left="1620" w:hanging="252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0"/>
    <w:rsid w:val="00000BC0"/>
    <w:rsid w:val="00005E19"/>
    <w:rsid w:val="00015013"/>
    <w:rsid w:val="000253A2"/>
    <w:rsid w:val="00053F1D"/>
    <w:rsid w:val="000931D3"/>
    <w:rsid w:val="000A1F03"/>
    <w:rsid w:val="000A6AE5"/>
    <w:rsid w:val="000B06FE"/>
    <w:rsid w:val="000B3316"/>
    <w:rsid w:val="000C5F93"/>
    <w:rsid w:val="000E2038"/>
    <w:rsid w:val="001354C1"/>
    <w:rsid w:val="00155EB4"/>
    <w:rsid w:val="00185BD4"/>
    <w:rsid w:val="001E7BA5"/>
    <w:rsid w:val="002030A7"/>
    <w:rsid w:val="002B7D55"/>
    <w:rsid w:val="002C4E26"/>
    <w:rsid w:val="002F1618"/>
    <w:rsid w:val="003015E9"/>
    <w:rsid w:val="00333DA5"/>
    <w:rsid w:val="00361252"/>
    <w:rsid w:val="00362D2F"/>
    <w:rsid w:val="003736E2"/>
    <w:rsid w:val="00383C78"/>
    <w:rsid w:val="003C04C4"/>
    <w:rsid w:val="003C5BCE"/>
    <w:rsid w:val="00401A8E"/>
    <w:rsid w:val="004234EB"/>
    <w:rsid w:val="00424121"/>
    <w:rsid w:val="004344FE"/>
    <w:rsid w:val="00441B40"/>
    <w:rsid w:val="004A4036"/>
    <w:rsid w:val="004B2EDB"/>
    <w:rsid w:val="004E6DD2"/>
    <w:rsid w:val="004F3263"/>
    <w:rsid w:val="0054795B"/>
    <w:rsid w:val="00580BFE"/>
    <w:rsid w:val="0058546B"/>
    <w:rsid w:val="005A4C69"/>
    <w:rsid w:val="005C76BE"/>
    <w:rsid w:val="00684FFD"/>
    <w:rsid w:val="006B10DD"/>
    <w:rsid w:val="006D7F2C"/>
    <w:rsid w:val="006F3392"/>
    <w:rsid w:val="00721580"/>
    <w:rsid w:val="007226A3"/>
    <w:rsid w:val="00735518"/>
    <w:rsid w:val="00766C4F"/>
    <w:rsid w:val="007C7091"/>
    <w:rsid w:val="007D3B39"/>
    <w:rsid w:val="007E0F13"/>
    <w:rsid w:val="0083318B"/>
    <w:rsid w:val="00837833"/>
    <w:rsid w:val="00844BA0"/>
    <w:rsid w:val="00894C0F"/>
    <w:rsid w:val="008D1A44"/>
    <w:rsid w:val="0091622D"/>
    <w:rsid w:val="00917532"/>
    <w:rsid w:val="0093026E"/>
    <w:rsid w:val="00946EDE"/>
    <w:rsid w:val="009504AD"/>
    <w:rsid w:val="00984D10"/>
    <w:rsid w:val="00987690"/>
    <w:rsid w:val="009905D0"/>
    <w:rsid w:val="009F14FE"/>
    <w:rsid w:val="00A00ABD"/>
    <w:rsid w:val="00A36A4A"/>
    <w:rsid w:val="00AC35AB"/>
    <w:rsid w:val="00B17602"/>
    <w:rsid w:val="00B307A9"/>
    <w:rsid w:val="00B331B7"/>
    <w:rsid w:val="00B36CD1"/>
    <w:rsid w:val="00B6241A"/>
    <w:rsid w:val="00BA5025"/>
    <w:rsid w:val="00BA796A"/>
    <w:rsid w:val="00BB2406"/>
    <w:rsid w:val="00BC3FCB"/>
    <w:rsid w:val="00BD2598"/>
    <w:rsid w:val="00BE295D"/>
    <w:rsid w:val="00C11460"/>
    <w:rsid w:val="00C25C0E"/>
    <w:rsid w:val="00C330FF"/>
    <w:rsid w:val="00C555AD"/>
    <w:rsid w:val="00C6004F"/>
    <w:rsid w:val="00C97D71"/>
    <w:rsid w:val="00CB089E"/>
    <w:rsid w:val="00D23734"/>
    <w:rsid w:val="00D53124"/>
    <w:rsid w:val="00D8690A"/>
    <w:rsid w:val="00D87CAE"/>
    <w:rsid w:val="00DB014F"/>
    <w:rsid w:val="00DB3D2F"/>
    <w:rsid w:val="00E0257E"/>
    <w:rsid w:val="00E17742"/>
    <w:rsid w:val="00E17ED6"/>
    <w:rsid w:val="00E50852"/>
    <w:rsid w:val="00EC5D28"/>
    <w:rsid w:val="00EF11B7"/>
    <w:rsid w:val="00F2321E"/>
    <w:rsid w:val="00F462CF"/>
    <w:rsid w:val="00F77B16"/>
    <w:rsid w:val="00FB4309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8A29D"/>
  <w15:chartTrackingRefBased/>
  <w15:docId w15:val="{69F0F4C3-D04C-4A35-AF16-5900E20D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6A4A"/>
    <w:pPr>
      <w:keepNext/>
      <w:spacing w:before="40" w:after="60"/>
      <w:jc w:val="both"/>
      <w:outlineLvl w:val="0"/>
    </w:pPr>
    <w:rPr>
      <w:rFonts w:ascii="Arial" w:eastAsia="Times New Roman" w:hAnsi="Arial"/>
      <w:b/>
      <w:smallCaps/>
      <w:kern w:val="24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241A"/>
    <w:pPr>
      <w:spacing w:after="200" w:line="276" w:lineRule="auto"/>
      <w:ind w:left="720"/>
      <w:contextualSpacing/>
    </w:pPr>
    <w:rPr>
      <w:rFonts w:eastAsia="Cambria"/>
      <w:sz w:val="22"/>
      <w:szCs w:val="22"/>
      <w:lang w:val="en-AU"/>
    </w:rPr>
  </w:style>
  <w:style w:type="table" w:styleId="TableGrid">
    <w:name w:val="Table Grid"/>
    <w:basedOn w:val="TableNormal"/>
    <w:rsid w:val="00B6241A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A"/>
    <w:pPr>
      <w:spacing w:after="200"/>
    </w:pPr>
    <w:rPr>
      <w:rFonts w:eastAsia="Cambria"/>
      <w:sz w:val="20"/>
      <w:szCs w:val="20"/>
      <w:lang w:val="en-AU" w:eastAsia="x-none"/>
    </w:rPr>
  </w:style>
  <w:style w:type="character" w:customStyle="1" w:styleId="CommentTextChar">
    <w:name w:val="Comment Text Char"/>
    <w:link w:val="CommentText"/>
    <w:uiPriority w:val="99"/>
    <w:semiHidden/>
    <w:rsid w:val="00B6241A"/>
    <w:rPr>
      <w:rFonts w:eastAsia="Cambria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="Cambria" w:hAnsi="Consolas"/>
      <w:sz w:val="21"/>
      <w:szCs w:val="21"/>
      <w:lang w:val="en-AU" w:eastAsia="en-AU"/>
    </w:rPr>
  </w:style>
  <w:style w:type="character" w:customStyle="1" w:styleId="PlainTextChar">
    <w:name w:val="Plain Text Char"/>
    <w:link w:val="PlainText"/>
    <w:uiPriority w:val="99"/>
    <w:rsid w:val="00EC5D28"/>
    <w:rPr>
      <w:rFonts w:ascii="Consolas" w:eastAsia="Cambria" w:hAnsi="Consolas" w:cs="Consolas"/>
      <w:sz w:val="21"/>
      <w:szCs w:val="21"/>
      <w:lang w:val="en-AU" w:eastAsia="en-AU"/>
    </w:rPr>
  </w:style>
  <w:style w:type="paragraph" w:customStyle="1" w:styleId="Body1">
    <w:name w:val="Body 1"/>
    <w:rsid w:val="000931D3"/>
    <w:rPr>
      <w:rFonts w:ascii="Helvetica" w:eastAsia="Arial Unicode MS" w:hAnsi="Helvetica"/>
      <w:color w:val="000000"/>
      <w:sz w:val="24"/>
    </w:rPr>
  </w:style>
  <w:style w:type="character" w:customStyle="1" w:styleId="Heading1Char">
    <w:name w:val="Heading 1 Char"/>
    <w:link w:val="Heading1"/>
    <w:rsid w:val="00A36A4A"/>
    <w:rPr>
      <w:rFonts w:ascii="Arial" w:eastAsia="Times New Roman" w:hAnsi="Arial" w:cs="Times New Roman"/>
      <w:b/>
      <w:smallCaps/>
      <w:kern w:val="24"/>
      <w:szCs w:val="20"/>
    </w:rPr>
  </w:style>
  <w:style w:type="character" w:styleId="Hyperlink">
    <w:name w:val="Hyperlink"/>
    <w:uiPriority w:val="99"/>
    <w:semiHidden/>
    <w:unhideWhenUsed/>
    <w:rsid w:val="00A36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port.gov.au/participating/resources/officials/onlineof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1025</Words>
  <Characters>6103</Characters>
  <Application>Microsoft Office Word</Application>
  <DocSecurity>0</DocSecurity>
  <Lines>469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6789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http://www.ausport.gov.au/participating/officials/education/onlineofficial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cp:lastModifiedBy>Lesley Sullivan</cp:lastModifiedBy>
  <cp:revision>3</cp:revision>
  <cp:lastPrinted>2014-10-07T00:58:00Z</cp:lastPrinted>
  <dcterms:created xsi:type="dcterms:W3CDTF">2017-03-14T22:07:00Z</dcterms:created>
  <dcterms:modified xsi:type="dcterms:W3CDTF">2017-03-14T22:12:00Z</dcterms:modified>
</cp:coreProperties>
</file>