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66E5A" w14:textId="17376CFA" w:rsidR="003D1D6C" w:rsidRDefault="002D4500">
      <w:pPr>
        <w:jc w:val="center"/>
      </w:pPr>
      <w:r>
        <w:t>SERIOUS INCIDENT MANAGEMENT PLAN- (SIMP)</w:t>
      </w:r>
      <w:r w:rsidR="00305D86">
        <w:t xml:space="preserve"> – (template)</w:t>
      </w:r>
    </w:p>
    <w:p w14:paraId="46B45DD8" w14:textId="05689B7A" w:rsidR="003D1D6C" w:rsidRDefault="00305D86" w:rsidP="00305D86">
      <w:r>
        <w:t xml:space="preserve">Name of </w:t>
      </w:r>
      <w:proofErr w:type="gramStart"/>
      <w:r>
        <w:t>Event:_</w:t>
      </w:r>
      <w:proofErr w:type="gramEnd"/>
      <w:r>
        <w:t>___________________________________________________________</w:t>
      </w:r>
    </w:p>
    <w:p w14:paraId="1080F792" w14:textId="77777777" w:rsidR="003D1D6C" w:rsidRDefault="002D4500">
      <w:pPr>
        <w:rPr>
          <w:sz w:val="20"/>
        </w:rPr>
      </w:pPr>
      <w:r>
        <w:rPr>
          <w:sz w:val="20"/>
        </w:rPr>
        <w:t>Introduction-</w:t>
      </w:r>
    </w:p>
    <w:p w14:paraId="3EA6562F" w14:textId="36E3ACA1" w:rsidR="003D1D6C" w:rsidRDefault="002D4500">
      <w:pPr>
        <w:rPr>
          <w:b w:val="0"/>
          <w:sz w:val="20"/>
        </w:rPr>
      </w:pPr>
      <w:r>
        <w:rPr>
          <w:b w:val="0"/>
          <w:sz w:val="20"/>
        </w:rPr>
        <w:t xml:space="preserve">The SIMP is intended to prepare the SIMP team for immediate action if a serious accident relating to horse or rider occurs at the </w:t>
      </w:r>
      <w:r w:rsidR="00305D86" w:rsidRPr="00305D86">
        <w:rPr>
          <w:b w:val="0"/>
          <w:sz w:val="20"/>
          <w:highlight w:val="yellow"/>
        </w:rPr>
        <w:t>XXXXXXX</w:t>
      </w:r>
      <w:r>
        <w:rPr>
          <w:b w:val="0"/>
          <w:sz w:val="20"/>
        </w:rPr>
        <w:t xml:space="preserve"> trials. A serious incident impacts on the sport of Eventing and should be handled in a consistent way that avoids speculation and misinformation.</w:t>
      </w:r>
    </w:p>
    <w:p w14:paraId="0E45211E" w14:textId="77777777" w:rsidR="003D1D6C" w:rsidRDefault="003D1D6C">
      <w:pPr>
        <w:rPr>
          <w:b w:val="0"/>
          <w:sz w:val="20"/>
        </w:rPr>
      </w:pPr>
    </w:p>
    <w:p w14:paraId="0D143FC9" w14:textId="77777777" w:rsidR="003D1D6C" w:rsidRDefault="002D4500">
      <w:pPr>
        <w:rPr>
          <w:b w:val="0"/>
          <w:sz w:val="20"/>
        </w:rPr>
      </w:pPr>
      <w:r>
        <w:rPr>
          <w:b w:val="0"/>
          <w:sz w:val="20"/>
        </w:rPr>
        <w:t>The SIMP is designed to be:</w:t>
      </w:r>
    </w:p>
    <w:p w14:paraId="5CDFCB39" w14:textId="77777777" w:rsidR="003D1D6C" w:rsidRDefault="002D4500">
      <w:pPr>
        <w:numPr>
          <w:ilvl w:val="0"/>
          <w:numId w:val="4"/>
        </w:numPr>
        <w:spacing w:before="0" w:after="0"/>
        <w:ind w:hanging="360"/>
        <w:rPr>
          <w:b w:val="0"/>
          <w:sz w:val="20"/>
        </w:rPr>
      </w:pPr>
      <w:r>
        <w:rPr>
          <w:b w:val="0"/>
          <w:sz w:val="20"/>
        </w:rPr>
        <w:t xml:space="preserve">a quick reference to setting up the SIMP Team before the competition starts and </w:t>
      </w:r>
    </w:p>
    <w:p w14:paraId="1084354F" w14:textId="77777777" w:rsidR="003D1D6C" w:rsidRDefault="002D4500">
      <w:pPr>
        <w:numPr>
          <w:ilvl w:val="0"/>
          <w:numId w:val="4"/>
        </w:numPr>
        <w:spacing w:before="0" w:after="0"/>
        <w:ind w:hanging="360"/>
        <w:rPr>
          <w:b w:val="0"/>
          <w:sz w:val="20"/>
        </w:rPr>
      </w:pPr>
      <w:r>
        <w:rPr>
          <w:b w:val="0"/>
          <w:sz w:val="20"/>
        </w:rPr>
        <w:t>a guide to procedures in handling the serious incident and</w:t>
      </w:r>
    </w:p>
    <w:p w14:paraId="3AFDC4E2" w14:textId="77777777" w:rsidR="003D1D6C" w:rsidRDefault="002D4500">
      <w:pPr>
        <w:numPr>
          <w:ilvl w:val="0"/>
          <w:numId w:val="4"/>
        </w:numPr>
        <w:spacing w:before="0" w:after="0"/>
        <w:ind w:hanging="360"/>
        <w:rPr>
          <w:b w:val="0"/>
          <w:sz w:val="20"/>
        </w:rPr>
      </w:pPr>
      <w:r>
        <w:rPr>
          <w:b w:val="0"/>
          <w:sz w:val="20"/>
        </w:rPr>
        <w:t>assistance in issuing initial press statements and reporting protocols</w:t>
      </w:r>
    </w:p>
    <w:p w14:paraId="3476D9E2" w14:textId="77777777" w:rsidR="003D1D6C" w:rsidRDefault="003D1D6C">
      <w:pPr>
        <w:rPr>
          <w:b w:val="0"/>
          <w:sz w:val="15"/>
          <w:szCs w:val="15"/>
        </w:rPr>
      </w:pPr>
    </w:p>
    <w:p w14:paraId="4E918D64" w14:textId="77777777" w:rsidR="003D1D6C" w:rsidRDefault="002D4500">
      <w:pPr>
        <w:rPr>
          <w:sz w:val="20"/>
        </w:rPr>
      </w:pPr>
      <w:r>
        <w:rPr>
          <w:sz w:val="20"/>
        </w:rPr>
        <w:t>Setting Up SIM Team</w:t>
      </w:r>
    </w:p>
    <w:p w14:paraId="40EA0A72" w14:textId="77777777" w:rsidR="003D1D6C" w:rsidRDefault="002D4500">
      <w:pPr>
        <w:rPr>
          <w:b w:val="0"/>
          <w:sz w:val="20"/>
        </w:rPr>
      </w:pPr>
      <w:r>
        <w:rPr>
          <w:b w:val="0"/>
          <w:sz w:val="20"/>
        </w:rPr>
        <w:t>The SIM team must be comprised of persons capable of remaining calm and detached.  The team will meet 1 day before the Cross country to discuss and coordinate the procedure of the logistical arrangements in the event of a serious accident</w:t>
      </w:r>
    </w:p>
    <w:p w14:paraId="6D9F9E70" w14:textId="77777777" w:rsidR="003D1D6C" w:rsidRDefault="002D45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 w:cs="Arial"/>
          <w:b w:val="0"/>
          <w:color w:val="000000"/>
          <w:sz w:val="20"/>
        </w:rPr>
      </w:pPr>
      <w:r>
        <w:rPr>
          <w:rFonts w:eastAsia="Arial" w:cs="Arial"/>
          <w:b w:val="0"/>
          <w:color w:val="000000"/>
          <w:sz w:val="20"/>
        </w:rPr>
        <w:t>The Ground jury and other event officials will be briefed on the SIMP and the organisational arrangements</w:t>
      </w:r>
    </w:p>
    <w:p w14:paraId="1F8E2587" w14:textId="3F65138D" w:rsidR="003D1D6C" w:rsidRDefault="002D45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 w:cs="Arial"/>
          <w:b w:val="0"/>
          <w:color w:val="000000"/>
          <w:sz w:val="20"/>
        </w:rPr>
      </w:pPr>
      <w:r>
        <w:rPr>
          <w:rFonts w:eastAsia="Arial" w:cs="Arial"/>
          <w:b w:val="0"/>
          <w:color w:val="000000"/>
          <w:sz w:val="20"/>
        </w:rPr>
        <w:t xml:space="preserve">All meetings will take place in the </w:t>
      </w:r>
      <w:r w:rsidR="00305D86" w:rsidRPr="00305D86">
        <w:rPr>
          <w:rFonts w:eastAsia="Arial" w:cs="Arial"/>
          <w:b w:val="0"/>
          <w:color w:val="000000"/>
          <w:sz w:val="20"/>
          <w:highlight w:val="yellow"/>
        </w:rPr>
        <w:t>XXXXXXX</w:t>
      </w:r>
    </w:p>
    <w:p w14:paraId="2B4262D1" w14:textId="77777777" w:rsidR="003D1D6C" w:rsidRDefault="002D45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eastAsia="Arial" w:cs="Arial"/>
          <w:b w:val="0"/>
          <w:color w:val="000000"/>
          <w:sz w:val="20"/>
        </w:rPr>
      </w:pPr>
      <w:r>
        <w:rPr>
          <w:rFonts w:eastAsia="Arial" w:cs="Arial"/>
          <w:b w:val="0"/>
          <w:color w:val="000000"/>
          <w:sz w:val="20"/>
        </w:rPr>
        <w:t>Laminate cards with all SIM Team member contact details will be distributed.</w:t>
      </w:r>
    </w:p>
    <w:p w14:paraId="2CD5BD4D" w14:textId="1473CCD5" w:rsidR="003D1D6C" w:rsidRDefault="002D4500">
      <w:pPr>
        <w:rPr>
          <w:sz w:val="20"/>
        </w:rPr>
      </w:pPr>
      <w:r>
        <w:rPr>
          <w:sz w:val="20"/>
        </w:rPr>
        <w:t>SIM Team 202</w:t>
      </w:r>
      <w:r w:rsidR="00305D86">
        <w:rPr>
          <w:sz w:val="20"/>
        </w:rPr>
        <w:t>1</w:t>
      </w:r>
    </w:p>
    <w:tbl>
      <w:tblPr>
        <w:tblStyle w:val="a"/>
        <w:tblW w:w="9805" w:type="dxa"/>
        <w:tblInd w:w="-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55"/>
        <w:gridCol w:w="2212"/>
        <w:gridCol w:w="1709"/>
        <w:gridCol w:w="1729"/>
      </w:tblGrid>
      <w:tr w:rsidR="003D1D6C" w14:paraId="1694732F" w14:textId="77777777">
        <w:trPr>
          <w:trHeight w:val="397"/>
        </w:trPr>
        <w:tc>
          <w:tcPr>
            <w:tcW w:w="4155" w:type="dxa"/>
            <w:shd w:val="clear" w:color="auto" w:fill="auto"/>
          </w:tcPr>
          <w:p w14:paraId="1ECBF07E" w14:textId="77777777" w:rsidR="003D1D6C" w:rsidRPr="00305D86" w:rsidRDefault="002D4500">
            <w:pPr>
              <w:rPr>
                <w:bCs/>
                <w:sz w:val="18"/>
                <w:szCs w:val="18"/>
              </w:rPr>
            </w:pPr>
            <w:r w:rsidRPr="00305D86">
              <w:rPr>
                <w:bCs/>
                <w:sz w:val="18"/>
                <w:szCs w:val="18"/>
              </w:rPr>
              <w:t>Function</w:t>
            </w:r>
          </w:p>
        </w:tc>
        <w:tc>
          <w:tcPr>
            <w:tcW w:w="2212" w:type="dxa"/>
            <w:shd w:val="clear" w:color="auto" w:fill="auto"/>
          </w:tcPr>
          <w:p w14:paraId="10D5CA1F" w14:textId="77777777" w:rsidR="003D1D6C" w:rsidRPr="00305D86" w:rsidRDefault="002D4500">
            <w:pPr>
              <w:rPr>
                <w:bCs/>
                <w:sz w:val="18"/>
                <w:szCs w:val="18"/>
              </w:rPr>
            </w:pPr>
            <w:r w:rsidRPr="00305D86">
              <w:rPr>
                <w:bCs/>
                <w:sz w:val="18"/>
                <w:szCs w:val="18"/>
              </w:rPr>
              <w:t>Role</w:t>
            </w:r>
          </w:p>
        </w:tc>
        <w:tc>
          <w:tcPr>
            <w:tcW w:w="1709" w:type="dxa"/>
            <w:shd w:val="clear" w:color="auto" w:fill="auto"/>
          </w:tcPr>
          <w:p w14:paraId="74B7D183" w14:textId="77777777" w:rsidR="003D1D6C" w:rsidRPr="00305D86" w:rsidRDefault="002D4500">
            <w:pPr>
              <w:rPr>
                <w:bCs/>
                <w:sz w:val="18"/>
                <w:szCs w:val="18"/>
              </w:rPr>
            </w:pPr>
            <w:r w:rsidRPr="00305D86">
              <w:rPr>
                <w:bCs/>
                <w:sz w:val="18"/>
                <w:szCs w:val="18"/>
              </w:rPr>
              <w:t>Name</w:t>
            </w:r>
          </w:p>
        </w:tc>
        <w:tc>
          <w:tcPr>
            <w:tcW w:w="1729" w:type="dxa"/>
            <w:shd w:val="clear" w:color="auto" w:fill="auto"/>
          </w:tcPr>
          <w:p w14:paraId="4AED8F04" w14:textId="77777777" w:rsidR="003D1D6C" w:rsidRPr="00305D86" w:rsidRDefault="002D4500">
            <w:pPr>
              <w:rPr>
                <w:bCs/>
                <w:sz w:val="18"/>
                <w:szCs w:val="18"/>
              </w:rPr>
            </w:pPr>
            <w:r w:rsidRPr="00305D86">
              <w:rPr>
                <w:bCs/>
                <w:sz w:val="18"/>
                <w:szCs w:val="18"/>
              </w:rPr>
              <w:t>Telephone number</w:t>
            </w:r>
          </w:p>
        </w:tc>
      </w:tr>
      <w:tr w:rsidR="003D1D6C" w14:paraId="768CBEBB" w14:textId="77777777">
        <w:trPr>
          <w:trHeight w:val="662"/>
        </w:trPr>
        <w:tc>
          <w:tcPr>
            <w:tcW w:w="4155" w:type="dxa"/>
            <w:shd w:val="clear" w:color="auto" w:fill="auto"/>
          </w:tcPr>
          <w:p w14:paraId="581386AC" w14:textId="77777777" w:rsidR="003D1D6C" w:rsidRDefault="002D4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Senior rep of the OC </w:t>
            </w:r>
          </w:p>
        </w:tc>
        <w:tc>
          <w:tcPr>
            <w:tcW w:w="2212" w:type="dxa"/>
            <w:shd w:val="clear" w:color="auto" w:fill="auto"/>
          </w:tcPr>
          <w:p w14:paraId="002261F5" w14:textId="77777777" w:rsidR="003D1D6C" w:rsidRDefault="002D4500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Head of SIMT</w:t>
            </w:r>
          </w:p>
        </w:tc>
        <w:tc>
          <w:tcPr>
            <w:tcW w:w="1709" w:type="dxa"/>
            <w:shd w:val="clear" w:color="auto" w:fill="auto"/>
          </w:tcPr>
          <w:p w14:paraId="4214B5F1" w14:textId="2BE3756E" w:rsidR="003D1D6C" w:rsidRDefault="003D1D6C">
            <w:pPr>
              <w:rPr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</w:tcPr>
          <w:p w14:paraId="2F94B266" w14:textId="192141BC" w:rsidR="003D1D6C" w:rsidRDefault="003D1D6C">
            <w:pPr>
              <w:rPr>
                <w:sz w:val="18"/>
                <w:szCs w:val="18"/>
              </w:rPr>
            </w:pPr>
          </w:p>
        </w:tc>
      </w:tr>
      <w:tr w:rsidR="003D1D6C" w14:paraId="3D5514C9" w14:textId="77777777">
        <w:trPr>
          <w:trHeight w:val="567"/>
        </w:trPr>
        <w:tc>
          <w:tcPr>
            <w:tcW w:w="4155" w:type="dxa"/>
            <w:shd w:val="clear" w:color="auto" w:fill="auto"/>
          </w:tcPr>
          <w:p w14:paraId="107DF74F" w14:textId="77777777" w:rsidR="003D1D6C" w:rsidRDefault="002D4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input as necessary and assist in development of plan</w:t>
            </w:r>
          </w:p>
          <w:p w14:paraId="4B85506A" w14:textId="77777777" w:rsidR="003D1D6C" w:rsidRDefault="003D1D6C">
            <w:pPr>
              <w:rPr>
                <w:sz w:val="18"/>
                <w:szCs w:val="18"/>
              </w:rPr>
            </w:pPr>
          </w:p>
        </w:tc>
        <w:tc>
          <w:tcPr>
            <w:tcW w:w="2212" w:type="dxa"/>
            <w:shd w:val="clear" w:color="auto" w:fill="auto"/>
          </w:tcPr>
          <w:p w14:paraId="546ACD9F" w14:textId="77777777" w:rsidR="003D1D6C" w:rsidRDefault="002D4500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Technical Delegate </w:t>
            </w:r>
          </w:p>
        </w:tc>
        <w:tc>
          <w:tcPr>
            <w:tcW w:w="1709" w:type="dxa"/>
            <w:shd w:val="clear" w:color="auto" w:fill="auto"/>
          </w:tcPr>
          <w:p w14:paraId="205F21CF" w14:textId="7D55290C" w:rsidR="003D1D6C" w:rsidRDefault="003D1D6C">
            <w:pPr>
              <w:rPr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</w:tcPr>
          <w:p w14:paraId="7CA0BBE4" w14:textId="501CD646" w:rsidR="003D1D6C" w:rsidRDefault="003D1D6C">
            <w:pPr>
              <w:rPr>
                <w:sz w:val="18"/>
                <w:szCs w:val="18"/>
              </w:rPr>
            </w:pPr>
          </w:p>
        </w:tc>
      </w:tr>
      <w:tr w:rsidR="003D1D6C" w14:paraId="185D7A55" w14:textId="77777777">
        <w:trPr>
          <w:trHeight w:val="454"/>
        </w:trPr>
        <w:tc>
          <w:tcPr>
            <w:tcW w:w="4155" w:type="dxa"/>
            <w:shd w:val="clear" w:color="auto" w:fill="auto"/>
          </w:tcPr>
          <w:p w14:paraId="040B3FB6" w14:textId="77777777" w:rsidR="003D1D6C" w:rsidRDefault="003D1D6C">
            <w:pPr>
              <w:rPr>
                <w:sz w:val="18"/>
                <w:szCs w:val="18"/>
              </w:rPr>
            </w:pPr>
          </w:p>
        </w:tc>
        <w:tc>
          <w:tcPr>
            <w:tcW w:w="2212" w:type="dxa"/>
            <w:shd w:val="clear" w:color="auto" w:fill="auto"/>
          </w:tcPr>
          <w:p w14:paraId="3E97D0AE" w14:textId="77777777" w:rsidR="003D1D6C" w:rsidRDefault="002D4500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Technical Delegate</w:t>
            </w:r>
          </w:p>
        </w:tc>
        <w:tc>
          <w:tcPr>
            <w:tcW w:w="1709" w:type="dxa"/>
            <w:shd w:val="clear" w:color="auto" w:fill="auto"/>
          </w:tcPr>
          <w:p w14:paraId="612D7974" w14:textId="7E6E6455" w:rsidR="003D1D6C" w:rsidRDefault="003D1D6C">
            <w:pPr>
              <w:rPr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</w:tcPr>
          <w:p w14:paraId="2899339B" w14:textId="4714A799" w:rsidR="003D1D6C" w:rsidRDefault="003D1D6C">
            <w:pPr>
              <w:rPr>
                <w:color w:val="222222"/>
                <w:sz w:val="18"/>
                <w:szCs w:val="18"/>
                <w:highlight w:val="white"/>
              </w:rPr>
            </w:pPr>
          </w:p>
        </w:tc>
      </w:tr>
      <w:tr w:rsidR="003D1D6C" w14:paraId="64D2063C" w14:textId="77777777">
        <w:trPr>
          <w:trHeight w:val="567"/>
        </w:trPr>
        <w:tc>
          <w:tcPr>
            <w:tcW w:w="4155" w:type="dxa"/>
            <w:shd w:val="clear" w:color="auto" w:fill="auto"/>
          </w:tcPr>
          <w:p w14:paraId="552ACB1F" w14:textId="77777777" w:rsidR="003D1D6C" w:rsidRDefault="002D4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Supervise medical response appropriate for athletes</w:t>
            </w:r>
          </w:p>
        </w:tc>
        <w:tc>
          <w:tcPr>
            <w:tcW w:w="2212" w:type="dxa"/>
            <w:shd w:val="clear" w:color="auto" w:fill="auto"/>
          </w:tcPr>
          <w:p w14:paraId="65BF3F99" w14:textId="77777777" w:rsidR="003D1D6C" w:rsidRDefault="002D4500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Chief Medical officer </w:t>
            </w:r>
          </w:p>
        </w:tc>
        <w:tc>
          <w:tcPr>
            <w:tcW w:w="1709" w:type="dxa"/>
            <w:shd w:val="clear" w:color="auto" w:fill="auto"/>
          </w:tcPr>
          <w:p w14:paraId="74F7BA87" w14:textId="23E45C61" w:rsidR="003D1D6C" w:rsidRDefault="003D1D6C">
            <w:pPr>
              <w:rPr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</w:tcPr>
          <w:p w14:paraId="5EBBC71A" w14:textId="6C0C0338" w:rsidR="003D1D6C" w:rsidRDefault="003D1D6C">
            <w:pPr>
              <w:rPr>
                <w:sz w:val="18"/>
                <w:szCs w:val="18"/>
              </w:rPr>
            </w:pPr>
          </w:p>
        </w:tc>
      </w:tr>
      <w:tr w:rsidR="003D1D6C" w14:paraId="3468F9A4" w14:textId="77777777">
        <w:trPr>
          <w:trHeight w:val="454"/>
        </w:trPr>
        <w:tc>
          <w:tcPr>
            <w:tcW w:w="4155" w:type="dxa"/>
            <w:shd w:val="clear" w:color="auto" w:fill="auto"/>
          </w:tcPr>
          <w:p w14:paraId="68462B2C" w14:textId="77777777" w:rsidR="003D1D6C" w:rsidRDefault="002D4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 Manager of Veterinary Response</w:t>
            </w:r>
          </w:p>
        </w:tc>
        <w:tc>
          <w:tcPr>
            <w:tcW w:w="2212" w:type="dxa"/>
            <w:shd w:val="clear" w:color="auto" w:fill="auto"/>
          </w:tcPr>
          <w:p w14:paraId="66F32F18" w14:textId="77777777" w:rsidR="003D1D6C" w:rsidRDefault="002D4500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Veterinary Delegate </w:t>
            </w:r>
          </w:p>
        </w:tc>
        <w:tc>
          <w:tcPr>
            <w:tcW w:w="1709" w:type="dxa"/>
            <w:shd w:val="clear" w:color="auto" w:fill="auto"/>
          </w:tcPr>
          <w:p w14:paraId="1A628C14" w14:textId="6A7AB726" w:rsidR="003D1D6C" w:rsidRDefault="003D1D6C">
            <w:pPr>
              <w:rPr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</w:tcPr>
          <w:p w14:paraId="51A4A55E" w14:textId="0AB8B169" w:rsidR="003D1D6C" w:rsidRDefault="003D1D6C">
            <w:pPr>
              <w:rPr>
                <w:sz w:val="18"/>
                <w:szCs w:val="18"/>
              </w:rPr>
            </w:pPr>
          </w:p>
        </w:tc>
      </w:tr>
      <w:tr w:rsidR="003D1D6C" w14:paraId="1C12E752" w14:textId="77777777">
        <w:trPr>
          <w:trHeight w:val="671"/>
        </w:trPr>
        <w:tc>
          <w:tcPr>
            <w:tcW w:w="4155" w:type="dxa"/>
            <w:shd w:val="clear" w:color="auto" w:fill="auto"/>
          </w:tcPr>
          <w:p w14:paraId="3A3DD109" w14:textId="77777777" w:rsidR="003D1D6C" w:rsidRDefault="002D4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 Family/Rider Support</w:t>
            </w:r>
          </w:p>
        </w:tc>
        <w:tc>
          <w:tcPr>
            <w:tcW w:w="2212" w:type="dxa"/>
            <w:shd w:val="clear" w:color="auto" w:fill="auto"/>
          </w:tcPr>
          <w:p w14:paraId="7089128B" w14:textId="77777777" w:rsidR="003D1D6C" w:rsidRDefault="003D1D6C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</w:tcPr>
          <w:p w14:paraId="55995B40" w14:textId="7100D6B1" w:rsidR="003D1D6C" w:rsidRDefault="003D1D6C" w:rsidP="000A16D4">
            <w:pPr>
              <w:rPr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</w:tcPr>
          <w:p w14:paraId="774E90B8" w14:textId="00D11AE1" w:rsidR="000A16D4" w:rsidRDefault="000A16D4">
            <w:pPr>
              <w:rPr>
                <w:sz w:val="18"/>
                <w:szCs w:val="18"/>
              </w:rPr>
            </w:pPr>
          </w:p>
        </w:tc>
      </w:tr>
      <w:tr w:rsidR="003D1D6C" w14:paraId="3681F3C9" w14:textId="77777777">
        <w:trPr>
          <w:trHeight w:val="695"/>
        </w:trPr>
        <w:tc>
          <w:tcPr>
            <w:tcW w:w="4155" w:type="dxa"/>
            <w:shd w:val="clear" w:color="auto" w:fill="auto"/>
          </w:tcPr>
          <w:p w14:paraId="1C40EDAA" w14:textId="77777777" w:rsidR="003D1D6C" w:rsidRDefault="002D4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 Press Liaison</w:t>
            </w:r>
          </w:p>
        </w:tc>
        <w:tc>
          <w:tcPr>
            <w:tcW w:w="2212" w:type="dxa"/>
            <w:shd w:val="clear" w:color="auto" w:fill="auto"/>
          </w:tcPr>
          <w:p w14:paraId="01EA4111" w14:textId="77777777" w:rsidR="003D1D6C" w:rsidRDefault="002D4500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Media Responses</w:t>
            </w:r>
          </w:p>
        </w:tc>
        <w:tc>
          <w:tcPr>
            <w:tcW w:w="1709" w:type="dxa"/>
            <w:shd w:val="clear" w:color="auto" w:fill="auto"/>
          </w:tcPr>
          <w:p w14:paraId="12CEE665" w14:textId="57EEE72F" w:rsidR="003D1D6C" w:rsidRDefault="003D1D6C">
            <w:pPr>
              <w:rPr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</w:tcPr>
          <w:p w14:paraId="26697388" w14:textId="483943E8" w:rsidR="003D1D6C" w:rsidRDefault="003D1D6C">
            <w:pPr>
              <w:rPr>
                <w:sz w:val="18"/>
                <w:szCs w:val="18"/>
              </w:rPr>
            </w:pPr>
          </w:p>
        </w:tc>
      </w:tr>
      <w:tr w:rsidR="003D1D6C" w14:paraId="3E17DC63" w14:textId="77777777">
        <w:trPr>
          <w:trHeight w:val="567"/>
        </w:trPr>
        <w:tc>
          <w:tcPr>
            <w:tcW w:w="4155" w:type="dxa"/>
            <w:shd w:val="clear" w:color="auto" w:fill="auto"/>
          </w:tcPr>
          <w:p w14:paraId="32723585" w14:textId="77777777" w:rsidR="003D1D6C" w:rsidRDefault="002D4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Secretary </w:t>
            </w:r>
          </w:p>
        </w:tc>
        <w:tc>
          <w:tcPr>
            <w:tcW w:w="2212" w:type="dxa"/>
            <w:shd w:val="clear" w:color="auto" w:fill="auto"/>
          </w:tcPr>
          <w:p w14:paraId="627BFE70" w14:textId="77777777" w:rsidR="003D1D6C" w:rsidRDefault="002D4500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Manages collection of information</w:t>
            </w:r>
          </w:p>
        </w:tc>
        <w:tc>
          <w:tcPr>
            <w:tcW w:w="1709" w:type="dxa"/>
            <w:shd w:val="clear" w:color="auto" w:fill="auto"/>
          </w:tcPr>
          <w:p w14:paraId="49DD07B2" w14:textId="2962F58D" w:rsidR="003D1D6C" w:rsidRDefault="003D1D6C">
            <w:pPr>
              <w:rPr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</w:tcPr>
          <w:p w14:paraId="3F7D1EEA" w14:textId="0327CFFE" w:rsidR="003D1D6C" w:rsidRDefault="003D1D6C">
            <w:pPr>
              <w:rPr>
                <w:sz w:val="18"/>
                <w:szCs w:val="18"/>
              </w:rPr>
            </w:pPr>
          </w:p>
        </w:tc>
      </w:tr>
      <w:tr w:rsidR="003D1D6C" w14:paraId="70C9E990" w14:textId="77777777">
        <w:trPr>
          <w:trHeight w:val="570"/>
        </w:trPr>
        <w:tc>
          <w:tcPr>
            <w:tcW w:w="4155" w:type="dxa"/>
            <w:shd w:val="clear" w:color="auto" w:fill="auto"/>
          </w:tcPr>
          <w:p w14:paraId="346E9297" w14:textId="30716359" w:rsidR="003D1D6C" w:rsidRDefault="002D4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Dressag</w:t>
            </w:r>
            <w:r w:rsidR="000A16D4">
              <w:rPr>
                <w:sz w:val="18"/>
                <w:szCs w:val="18"/>
              </w:rPr>
              <w:t>e Coordinator</w:t>
            </w:r>
          </w:p>
        </w:tc>
        <w:tc>
          <w:tcPr>
            <w:tcW w:w="2212" w:type="dxa"/>
            <w:shd w:val="clear" w:color="auto" w:fill="auto"/>
          </w:tcPr>
          <w:p w14:paraId="10FA6F6B" w14:textId="77777777" w:rsidR="003D1D6C" w:rsidRDefault="003D1D6C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</w:tcPr>
          <w:p w14:paraId="72911710" w14:textId="598D8260" w:rsidR="003D1D6C" w:rsidRDefault="003D1D6C">
            <w:pPr>
              <w:rPr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</w:tcPr>
          <w:p w14:paraId="432EADAF" w14:textId="5472F77E" w:rsidR="003D1D6C" w:rsidRDefault="003D1D6C">
            <w:pPr>
              <w:rPr>
                <w:sz w:val="18"/>
                <w:szCs w:val="18"/>
              </w:rPr>
            </w:pPr>
          </w:p>
        </w:tc>
      </w:tr>
      <w:tr w:rsidR="003D1D6C" w14:paraId="6CC7BCB1" w14:textId="77777777">
        <w:trPr>
          <w:trHeight w:val="454"/>
        </w:trPr>
        <w:tc>
          <w:tcPr>
            <w:tcW w:w="4155" w:type="dxa"/>
            <w:shd w:val="clear" w:color="auto" w:fill="auto"/>
          </w:tcPr>
          <w:p w14:paraId="0D123519" w14:textId="4A35100B" w:rsidR="003D1D6C" w:rsidRDefault="002D4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SJ Coord</w:t>
            </w:r>
            <w:r w:rsidR="000A16D4">
              <w:rPr>
                <w:sz w:val="18"/>
                <w:szCs w:val="18"/>
              </w:rPr>
              <w:t>inator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12" w:type="dxa"/>
            <w:shd w:val="clear" w:color="auto" w:fill="auto"/>
          </w:tcPr>
          <w:p w14:paraId="0E8BB642" w14:textId="77777777" w:rsidR="003D1D6C" w:rsidRDefault="003D1D6C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</w:tcPr>
          <w:p w14:paraId="20DBC1F8" w14:textId="47CA87FA" w:rsidR="003D1D6C" w:rsidRDefault="003D1D6C">
            <w:pPr>
              <w:rPr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</w:tcPr>
          <w:p w14:paraId="29ACFF37" w14:textId="24CF8268" w:rsidR="003D1D6C" w:rsidRDefault="003D1D6C">
            <w:pPr>
              <w:rPr>
                <w:sz w:val="18"/>
                <w:szCs w:val="18"/>
              </w:rPr>
            </w:pPr>
          </w:p>
        </w:tc>
      </w:tr>
      <w:tr w:rsidR="003D1D6C" w14:paraId="2180BA07" w14:textId="77777777">
        <w:trPr>
          <w:trHeight w:val="672"/>
        </w:trPr>
        <w:tc>
          <w:tcPr>
            <w:tcW w:w="4155" w:type="dxa"/>
            <w:shd w:val="clear" w:color="auto" w:fill="auto"/>
          </w:tcPr>
          <w:p w14:paraId="459EB8BA" w14:textId="59676122" w:rsidR="003D1D6C" w:rsidRDefault="00334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XC Coordinator</w:t>
            </w:r>
          </w:p>
        </w:tc>
        <w:tc>
          <w:tcPr>
            <w:tcW w:w="2212" w:type="dxa"/>
            <w:shd w:val="clear" w:color="auto" w:fill="auto"/>
          </w:tcPr>
          <w:p w14:paraId="75219D18" w14:textId="77777777" w:rsidR="003D1D6C" w:rsidRDefault="003D1D6C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</w:tcPr>
          <w:p w14:paraId="2594A6A5" w14:textId="124F64CF" w:rsidR="003D1D6C" w:rsidRDefault="003D1D6C">
            <w:pPr>
              <w:rPr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</w:tcPr>
          <w:p w14:paraId="52C9C468" w14:textId="3FCF6480" w:rsidR="003D1D6C" w:rsidRDefault="003D1D6C">
            <w:pPr>
              <w:rPr>
                <w:sz w:val="18"/>
                <w:szCs w:val="18"/>
              </w:rPr>
            </w:pPr>
          </w:p>
        </w:tc>
      </w:tr>
      <w:tr w:rsidR="00334DE1" w14:paraId="20C246F3" w14:textId="77777777">
        <w:trPr>
          <w:trHeight w:val="663"/>
        </w:trPr>
        <w:tc>
          <w:tcPr>
            <w:tcW w:w="4155" w:type="dxa"/>
            <w:shd w:val="clear" w:color="auto" w:fill="auto"/>
          </w:tcPr>
          <w:p w14:paraId="4C202E1C" w14:textId="1D800E4A" w:rsidR="00334DE1" w:rsidRDefault="00334DE1" w:rsidP="00334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Course Controller</w:t>
            </w:r>
          </w:p>
        </w:tc>
        <w:tc>
          <w:tcPr>
            <w:tcW w:w="2212" w:type="dxa"/>
            <w:shd w:val="clear" w:color="auto" w:fill="auto"/>
          </w:tcPr>
          <w:p w14:paraId="0995B99F" w14:textId="77777777" w:rsidR="00334DE1" w:rsidRDefault="00334DE1" w:rsidP="00334DE1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</w:tcPr>
          <w:p w14:paraId="4FFECD3F" w14:textId="1D5B7E8D" w:rsidR="00334DE1" w:rsidRDefault="00334DE1" w:rsidP="00334DE1">
            <w:pPr>
              <w:rPr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</w:tcPr>
          <w:p w14:paraId="7D14C479" w14:textId="39A22B14" w:rsidR="00334DE1" w:rsidRDefault="00334DE1" w:rsidP="00334DE1">
            <w:pPr>
              <w:rPr>
                <w:sz w:val="18"/>
                <w:szCs w:val="18"/>
              </w:rPr>
            </w:pPr>
          </w:p>
        </w:tc>
      </w:tr>
      <w:tr w:rsidR="00334DE1" w14:paraId="7E1E583A" w14:textId="77777777">
        <w:trPr>
          <w:trHeight w:val="663"/>
        </w:trPr>
        <w:tc>
          <w:tcPr>
            <w:tcW w:w="4155" w:type="dxa"/>
            <w:shd w:val="clear" w:color="auto" w:fill="auto"/>
          </w:tcPr>
          <w:p w14:paraId="626D55C3" w14:textId="77777777" w:rsidR="00334DE1" w:rsidRDefault="00334DE1" w:rsidP="00334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Crash Crew</w:t>
            </w:r>
          </w:p>
        </w:tc>
        <w:tc>
          <w:tcPr>
            <w:tcW w:w="2212" w:type="dxa"/>
            <w:shd w:val="clear" w:color="auto" w:fill="auto"/>
          </w:tcPr>
          <w:p w14:paraId="17801506" w14:textId="77777777" w:rsidR="00334DE1" w:rsidRDefault="00334DE1" w:rsidP="00334DE1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Leader </w:t>
            </w:r>
          </w:p>
        </w:tc>
        <w:tc>
          <w:tcPr>
            <w:tcW w:w="1709" w:type="dxa"/>
            <w:shd w:val="clear" w:color="auto" w:fill="auto"/>
          </w:tcPr>
          <w:p w14:paraId="27B35256" w14:textId="191E5BAC" w:rsidR="00334DE1" w:rsidRDefault="00334DE1" w:rsidP="00334DE1">
            <w:pPr>
              <w:rPr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</w:tcPr>
          <w:p w14:paraId="256A67D7" w14:textId="5A12AA5B" w:rsidR="00334DE1" w:rsidRDefault="00334DE1" w:rsidP="00334DE1">
            <w:pPr>
              <w:rPr>
                <w:sz w:val="18"/>
                <w:szCs w:val="18"/>
              </w:rPr>
            </w:pPr>
          </w:p>
        </w:tc>
      </w:tr>
    </w:tbl>
    <w:p w14:paraId="6D2BA0F4" w14:textId="77777777" w:rsidR="003D1D6C" w:rsidRDefault="002D4500">
      <w:pPr>
        <w:rPr>
          <w:sz w:val="20"/>
        </w:rPr>
      </w:pPr>
      <w:r>
        <w:rPr>
          <w:sz w:val="20"/>
        </w:rPr>
        <w:t>The role of the SIM Team is to – prepare and implement the action plan.</w:t>
      </w:r>
    </w:p>
    <w:p w14:paraId="3DCAA275" w14:textId="77777777" w:rsidR="003D1D6C" w:rsidRDefault="002D4500">
      <w:pPr>
        <w:numPr>
          <w:ilvl w:val="0"/>
          <w:numId w:val="2"/>
        </w:numPr>
        <w:spacing w:before="0" w:after="0"/>
        <w:rPr>
          <w:sz w:val="16"/>
          <w:szCs w:val="16"/>
        </w:rPr>
      </w:pPr>
      <w:r>
        <w:rPr>
          <w:sz w:val="16"/>
          <w:szCs w:val="16"/>
        </w:rPr>
        <w:t>Complete the briefing</w:t>
      </w:r>
    </w:p>
    <w:p w14:paraId="21C7390C" w14:textId="77777777" w:rsidR="003D1D6C" w:rsidRDefault="002D4500">
      <w:pPr>
        <w:numPr>
          <w:ilvl w:val="0"/>
          <w:numId w:val="2"/>
        </w:numPr>
        <w:spacing w:before="0" w:after="0"/>
        <w:rPr>
          <w:sz w:val="16"/>
          <w:szCs w:val="16"/>
        </w:rPr>
      </w:pPr>
      <w:r>
        <w:rPr>
          <w:sz w:val="16"/>
          <w:szCs w:val="16"/>
        </w:rPr>
        <w:t>Identify actions to trigger SIMP</w:t>
      </w:r>
    </w:p>
    <w:p w14:paraId="72E45354" w14:textId="77777777" w:rsidR="003D1D6C" w:rsidRDefault="002D4500">
      <w:pPr>
        <w:numPr>
          <w:ilvl w:val="0"/>
          <w:numId w:val="2"/>
        </w:numPr>
        <w:spacing w:before="0" w:after="0"/>
        <w:rPr>
          <w:sz w:val="16"/>
          <w:szCs w:val="16"/>
        </w:rPr>
      </w:pPr>
      <w:r>
        <w:rPr>
          <w:sz w:val="16"/>
          <w:szCs w:val="16"/>
        </w:rPr>
        <w:t>Confirm the logistical action required at the fence on the course (refer table below)</w:t>
      </w:r>
    </w:p>
    <w:p w14:paraId="3C5DB2C7" w14:textId="77777777" w:rsidR="003D1D6C" w:rsidRDefault="002D4500">
      <w:pPr>
        <w:numPr>
          <w:ilvl w:val="0"/>
          <w:numId w:val="2"/>
        </w:numPr>
        <w:spacing w:before="0"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Post accident</w:t>
      </w:r>
      <w:proofErr w:type="spellEnd"/>
      <w:r>
        <w:rPr>
          <w:sz w:val="16"/>
          <w:szCs w:val="16"/>
        </w:rPr>
        <w:t xml:space="preserve"> people support</w:t>
      </w:r>
    </w:p>
    <w:p w14:paraId="71A06078" w14:textId="77777777" w:rsidR="003D1D6C" w:rsidRDefault="002D4500">
      <w:pPr>
        <w:numPr>
          <w:ilvl w:val="0"/>
          <w:numId w:val="2"/>
        </w:numPr>
        <w:spacing w:before="0" w:after="0"/>
        <w:rPr>
          <w:sz w:val="16"/>
          <w:szCs w:val="16"/>
        </w:rPr>
      </w:pPr>
      <w:r>
        <w:rPr>
          <w:sz w:val="16"/>
          <w:szCs w:val="16"/>
        </w:rPr>
        <w:t>Convene a SIM Team meeting</w:t>
      </w:r>
    </w:p>
    <w:p w14:paraId="30A1D62D" w14:textId="77777777" w:rsidR="003D1D6C" w:rsidRDefault="002D4500">
      <w:pPr>
        <w:numPr>
          <w:ilvl w:val="0"/>
          <w:numId w:val="2"/>
        </w:numPr>
        <w:spacing w:before="0" w:after="0"/>
        <w:rPr>
          <w:sz w:val="16"/>
          <w:szCs w:val="16"/>
        </w:rPr>
      </w:pPr>
      <w:r>
        <w:rPr>
          <w:sz w:val="16"/>
          <w:szCs w:val="16"/>
        </w:rPr>
        <w:t>Press conference- media release</w:t>
      </w:r>
    </w:p>
    <w:p w14:paraId="4BA25C7B" w14:textId="2FFD21FB" w:rsidR="003D1D6C" w:rsidRDefault="002D4500">
      <w:pPr>
        <w:numPr>
          <w:ilvl w:val="0"/>
          <w:numId w:val="2"/>
        </w:numPr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Debrief- Report to President of Ground Jury, OC, FEI </w:t>
      </w:r>
    </w:p>
    <w:p w14:paraId="1D0D681D" w14:textId="77777777" w:rsidR="008C284B" w:rsidRDefault="008C284B" w:rsidP="008C284B">
      <w:pPr>
        <w:spacing w:before="0" w:after="0"/>
        <w:ind w:left="720"/>
        <w:rPr>
          <w:sz w:val="16"/>
          <w:szCs w:val="16"/>
        </w:rPr>
      </w:pPr>
    </w:p>
    <w:p w14:paraId="2EC2B63F" w14:textId="4B618E99" w:rsidR="003D1D6C" w:rsidRDefault="002D4500">
      <w:pPr>
        <w:rPr>
          <w:b w:val="0"/>
          <w:sz w:val="20"/>
        </w:rPr>
      </w:pPr>
      <w:r>
        <w:rPr>
          <w:b w:val="0"/>
          <w:sz w:val="20"/>
        </w:rPr>
        <w:t>ACTIONS TO TRIGGER SIMP</w:t>
      </w:r>
      <w:r w:rsidR="00496C67">
        <w:rPr>
          <w:b w:val="0"/>
          <w:sz w:val="20"/>
        </w:rPr>
        <w:t xml:space="preserve"> – CROSS COUNTRY</w:t>
      </w:r>
    </w:p>
    <w:tbl>
      <w:tblPr>
        <w:tblStyle w:val="a0"/>
        <w:tblW w:w="90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6"/>
        <w:gridCol w:w="3483"/>
      </w:tblGrid>
      <w:tr w:rsidR="003D1D6C" w14:paraId="3B50A6E2" w14:textId="77777777">
        <w:trPr>
          <w:trHeight w:val="284"/>
        </w:trPr>
        <w:tc>
          <w:tcPr>
            <w:tcW w:w="5556" w:type="dxa"/>
            <w:shd w:val="clear" w:color="auto" w:fill="061584"/>
          </w:tcPr>
          <w:p w14:paraId="7ED66760" w14:textId="77777777" w:rsidR="003D1D6C" w:rsidRDefault="002D450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ACTION</w:t>
            </w:r>
          </w:p>
        </w:tc>
        <w:tc>
          <w:tcPr>
            <w:tcW w:w="3483" w:type="dxa"/>
            <w:shd w:val="clear" w:color="auto" w:fill="061584"/>
          </w:tcPr>
          <w:p w14:paraId="0248BB93" w14:textId="77777777" w:rsidR="003D1D6C" w:rsidRDefault="002D450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PERSON RESPONSIBLE</w:t>
            </w:r>
          </w:p>
        </w:tc>
      </w:tr>
      <w:tr w:rsidR="003D1D6C" w14:paraId="1371452F" w14:textId="77777777">
        <w:trPr>
          <w:trHeight w:val="284"/>
        </w:trPr>
        <w:tc>
          <w:tcPr>
            <w:tcW w:w="5556" w:type="dxa"/>
            <w:shd w:val="clear" w:color="auto" w:fill="F2F2F2"/>
          </w:tcPr>
          <w:p w14:paraId="201EF396" w14:textId="77777777" w:rsidR="003D1D6C" w:rsidRPr="00305D86" w:rsidRDefault="002D4500">
            <w:pPr>
              <w:rPr>
                <w:b w:val="0"/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 xml:space="preserve">All falls are to be called in by radio to central control </w:t>
            </w:r>
          </w:p>
        </w:tc>
        <w:tc>
          <w:tcPr>
            <w:tcW w:w="3483" w:type="dxa"/>
            <w:shd w:val="clear" w:color="auto" w:fill="F2F2F2"/>
          </w:tcPr>
          <w:p w14:paraId="5E7396E9" w14:textId="3CAF9D91" w:rsidR="003D1D6C" w:rsidRDefault="003D1D6C">
            <w:pPr>
              <w:rPr>
                <w:b w:val="0"/>
                <w:sz w:val="16"/>
                <w:szCs w:val="16"/>
              </w:rPr>
            </w:pPr>
          </w:p>
        </w:tc>
      </w:tr>
      <w:tr w:rsidR="003D1D6C" w14:paraId="4643AF65" w14:textId="77777777">
        <w:trPr>
          <w:trHeight w:val="284"/>
        </w:trPr>
        <w:tc>
          <w:tcPr>
            <w:tcW w:w="5556" w:type="dxa"/>
            <w:shd w:val="clear" w:color="auto" w:fill="F2F2F2"/>
          </w:tcPr>
          <w:p w14:paraId="7B77DC0F" w14:textId="77777777" w:rsidR="003D1D6C" w:rsidRPr="00305D86" w:rsidRDefault="002D4500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>If the rider or the horse do not stand up- Medical and/or Veterinary assistance is called for by radio to central control</w:t>
            </w:r>
          </w:p>
        </w:tc>
        <w:tc>
          <w:tcPr>
            <w:tcW w:w="3483" w:type="dxa"/>
            <w:shd w:val="clear" w:color="auto" w:fill="F2F2F2"/>
          </w:tcPr>
          <w:p w14:paraId="4042304C" w14:textId="383C937A" w:rsidR="003D1D6C" w:rsidRDefault="003D1D6C">
            <w:pPr>
              <w:rPr>
                <w:sz w:val="16"/>
                <w:szCs w:val="16"/>
              </w:rPr>
            </w:pPr>
          </w:p>
        </w:tc>
      </w:tr>
      <w:tr w:rsidR="003D1D6C" w14:paraId="448A9C1E" w14:textId="77777777">
        <w:trPr>
          <w:trHeight w:val="284"/>
        </w:trPr>
        <w:tc>
          <w:tcPr>
            <w:tcW w:w="5556" w:type="dxa"/>
            <w:shd w:val="clear" w:color="auto" w:fill="F2F2F2"/>
          </w:tcPr>
          <w:p w14:paraId="2DACA317" w14:textId="77777777" w:rsidR="003D1D6C" w:rsidRPr="00305D86" w:rsidRDefault="002D4500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>Head of SIMT to monitor situation</w:t>
            </w:r>
          </w:p>
        </w:tc>
        <w:tc>
          <w:tcPr>
            <w:tcW w:w="3483" w:type="dxa"/>
            <w:shd w:val="clear" w:color="auto" w:fill="F2F2F2"/>
          </w:tcPr>
          <w:p w14:paraId="52F96453" w14:textId="06F273F5" w:rsidR="003D1D6C" w:rsidRDefault="003D1D6C">
            <w:pPr>
              <w:rPr>
                <w:sz w:val="16"/>
                <w:szCs w:val="16"/>
              </w:rPr>
            </w:pPr>
          </w:p>
        </w:tc>
      </w:tr>
      <w:tr w:rsidR="003D1D6C" w14:paraId="441B74D7" w14:textId="77777777">
        <w:trPr>
          <w:trHeight w:val="284"/>
        </w:trPr>
        <w:tc>
          <w:tcPr>
            <w:tcW w:w="5556" w:type="dxa"/>
            <w:shd w:val="clear" w:color="auto" w:fill="F2F2F2"/>
          </w:tcPr>
          <w:p w14:paraId="14940E2E" w14:textId="77777777" w:rsidR="003D1D6C" w:rsidRPr="00305D86" w:rsidRDefault="002D4500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 xml:space="preserve">Central Control stops </w:t>
            </w:r>
            <w:proofErr w:type="gramStart"/>
            <w:r w:rsidRPr="00305D86">
              <w:rPr>
                <w:sz w:val="18"/>
                <w:szCs w:val="18"/>
              </w:rPr>
              <w:t>course</w:t>
            </w:r>
            <w:proofErr w:type="gramEnd"/>
          </w:p>
          <w:p w14:paraId="0EF0C80A" w14:textId="77777777" w:rsidR="003D1D6C" w:rsidRPr="00305D86" w:rsidRDefault="002D4500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 xml:space="preserve">Identifies jump number </w:t>
            </w:r>
          </w:p>
        </w:tc>
        <w:tc>
          <w:tcPr>
            <w:tcW w:w="3483" w:type="dxa"/>
            <w:shd w:val="clear" w:color="auto" w:fill="F2F2F2"/>
          </w:tcPr>
          <w:p w14:paraId="4636EC7E" w14:textId="1E57402B" w:rsidR="003D1D6C" w:rsidRDefault="003D1D6C">
            <w:pPr>
              <w:rPr>
                <w:sz w:val="16"/>
                <w:szCs w:val="16"/>
              </w:rPr>
            </w:pPr>
          </w:p>
        </w:tc>
      </w:tr>
      <w:tr w:rsidR="003D1D6C" w14:paraId="1888A22B" w14:textId="77777777">
        <w:trPr>
          <w:trHeight w:val="284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5E387D" w14:textId="77777777" w:rsidR="003D1D6C" w:rsidRPr="00305D86" w:rsidRDefault="002D4500">
            <w:pPr>
              <w:rPr>
                <w:sz w:val="18"/>
                <w:szCs w:val="18"/>
              </w:rPr>
            </w:pPr>
            <w:proofErr w:type="gramStart"/>
            <w:r w:rsidRPr="00305D86">
              <w:rPr>
                <w:sz w:val="18"/>
                <w:szCs w:val="18"/>
              </w:rPr>
              <w:t>Paramedic</w:t>
            </w:r>
            <w:proofErr w:type="gramEnd"/>
            <w:r w:rsidRPr="00305D86">
              <w:rPr>
                <w:sz w:val="18"/>
                <w:szCs w:val="18"/>
              </w:rPr>
              <w:t xml:space="preserve"> attend the fall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AA1230" w14:textId="14457403" w:rsidR="003D1D6C" w:rsidRDefault="003D1D6C">
            <w:pPr>
              <w:rPr>
                <w:sz w:val="16"/>
                <w:szCs w:val="16"/>
              </w:rPr>
            </w:pPr>
          </w:p>
        </w:tc>
      </w:tr>
      <w:tr w:rsidR="003D1D6C" w14:paraId="0888EAC2" w14:textId="77777777">
        <w:trPr>
          <w:trHeight w:val="284"/>
        </w:trPr>
        <w:tc>
          <w:tcPr>
            <w:tcW w:w="5556" w:type="dxa"/>
            <w:shd w:val="clear" w:color="auto" w:fill="F2F2F2"/>
          </w:tcPr>
          <w:p w14:paraId="4CC2004C" w14:textId="77777777" w:rsidR="003D1D6C" w:rsidRPr="00305D86" w:rsidRDefault="002D4500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 xml:space="preserve">Vet if required to attend the fall </w:t>
            </w:r>
          </w:p>
        </w:tc>
        <w:tc>
          <w:tcPr>
            <w:tcW w:w="3483" w:type="dxa"/>
            <w:shd w:val="clear" w:color="auto" w:fill="F2F2F2"/>
          </w:tcPr>
          <w:p w14:paraId="499231AF" w14:textId="47804805" w:rsidR="003D1D6C" w:rsidRDefault="003D1D6C">
            <w:pPr>
              <w:rPr>
                <w:sz w:val="16"/>
                <w:szCs w:val="16"/>
              </w:rPr>
            </w:pPr>
          </w:p>
        </w:tc>
      </w:tr>
      <w:tr w:rsidR="003D1D6C" w14:paraId="6F524428" w14:textId="77777777">
        <w:trPr>
          <w:trHeight w:val="284"/>
        </w:trPr>
        <w:tc>
          <w:tcPr>
            <w:tcW w:w="5556" w:type="dxa"/>
            <w:shd w:val="clear" w:color="auto" w:fill="F2F2F2"/>
          </w:tcPr>
          <w:p w14:paraId="07A2C256" w14:textId="309C13E1" w:rsidR="003D1D6C" w:rsidRPr="00305D86" w:rsidRDefault="002D4500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 xml:space="preserve">Course Doctor to be escorted to relevant area </w:t>
            </w:r>
            <w:r w:rsidR="00B93BCB" w:rsidRPr="00305D86">
              <w:rPr>
                <w:sz w:val="18"/>
                <w:szCs w:val="18"/>
              </w:rPr>
              <w:t xml:space="preserve">if required </w:t>
            </w:r>
            <w:r w:rsidRPr="00305D86">
              <w:rPr>
                <w:sz w:val="18"/>
                <w:szCs w:val="18"/>
              </w:rPr>
              <w:t>/ jump</w:t>
            </w:r>
            <w:r w:rsidR="00B93BCB" w:rsidRPr="00305D86">
              <w:rPr>
                <w:sz w:val="18"/>
                <w:szCs w:val="18"/>
              </w:rPr>
              <w:t xml:space="preserve"> and/or</w:t>
            </w:r>
          </w:p>
          <w:p w14:paraId="0A061704" w14:textId="0E05D5A8" w:rsidR="003D1D6C" w:rsidRPr="00305D86" w:rsidRDefault="002D4500" w:rsidP="00B93BCB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>Horse Ambulance to location of jump if required</w:t>
            </w:r>
          </w:p>
        </w:tc>
        <w:tc>
          <w:tcPr>
            <w:tcW w:w="3483" w:type="dxa"/>
            <w:shd w:val="clear" w:color="auto" w:fill="F2F2F2"/>
          </w:tcPr>
          <w:p w14:paraId="26ADA9A7" w14:textId="1F57B2BF" w:rsidR="00B93BCB" w:rsidRDefault="00B93BCB">
            <w:pPr>
              <w:rPr>
                <w:sz w:val="16"/>
                <w:szCs w:val="16"/>
              </w:rPr>
            </w:pPr>
          </w:p>
        </w:tc>
      </w:tr>
      <w:tr w:rsidR="003D1D6C" w14:paraId="6FDE837D" w14:textId="77777777">
        <w:trPr>
          <w:trHeight w:val="284"/>
        </w:trPr>
        <w:tc>
          <w:tcPr>
            <w:tcW w:w="5556" w:type="dxa"/>
            <w:shd w:val="clear" w:color="auto" w:fill="F2F2F2"/>
          </w:tcPr>
          <w:p w14:paraId="420DA03A" w14:textId="77777777" w:rsidR="003D1D6C" w:rsidRPr="00305D86" w:rsidRDefault="002D4500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 xml:space="preserve">If Medical and or Vets report a </w:t>
            </w:r>
            <w:proofErr w:type="gramStart"/>
            <w:r w:rsidRPr="00305D86">
              <w:rPr>
                <w:sz w:val="18"/>
                <w:szCs w:val="18"/>
              </w:rPr>
              <w:t>life threatening</w:t>
            </w:r>
            <w:proofErr w:type="gramEnd"/>
            <w:r w:rsidRPr="00305D86">
              <w:rPr>
                <w:sz w:val="18"/>
                <w:szCs w:val="18"/>
              </w:rPr>
              <w:t xml:space="preserve"> situation Control to be advised </w:t>
            </w:r>
          </w:p>
        </w:tc>
        <w:tc>
          <w:tcPr>
            <w:tcW w:w="3483" w:type="dxa"/>
            <w:shd w:val="clear" w:color="auto" w:fill="F2F2F2"/>
          </w:tcPr>
          <w:p w14:paraId="1FC8A7EA" w14:textId="02711571" w:rsidR="003D1D6C" w:rsidRDefault="003D1D6C">
            <w:pPr>
              <w:rPr>
                <w:sz w:val="16"/>
                <w:szCs w:val="16"/>
              </w:rPr>
            </w:pPr>
          </w:p>
        </w:tc>
      </w:tr>
      <w:tr w:rsidR="003D1D6C" w14:paraId="706CCF07" w14:textId="77777777">
        <w:trPr>
          <w:trHeight w:val="284"/>
        </w:trPr>
        <w:tc>
          <w:tcPr>
            <w:tcW w:w="5556" w:type="dxa"/>
            <w:shd w:val="clear" w:color="auto" w:fill="F2F2F2"/>
          </w:tcPr>
          <w:p w14:paraId="46673730" w14:textId="0A589AE5" w:rsidR="003D1D6C" w:rsidRPr="00305D86" w:rsidRDefault="00B93BCB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>Central Control and Head of SIMT to provide update to each other via phone</w:t>
            </w:r>
          </w:p>
        </w:tc>
        <w:tc>
          <w:tcPr>
            <w:tcW w:w="3483" w:type="dxa"/>
            <w:shd w:val="clear" w:color="auto" w:fill="F2F2F2"/>
          </w:tcPr>
          <w:p w14:paraId="00BD121F" w14:textId="4750518A" w:rsidR="003D1D6C" w:rsidRDefault="003D1D6C">
            <w:pPr>
              <w:rPr>
                <w:sz w:val="16"/>
                <w:szCs w:val="16"/>
              </w:rPr>
            </w:pPr>
          </w:p>
        </w:tc>
      </w:tr>
      <w:tr w:rsidR="003D1D6C" w14:paraId="758F77EA" w14:textId="77777777">
        <w:trPr>
          <w:trHeight w:val="284"/>
        </w:trPr>
        <w:tc>
          <w:tcPr>
            <w:tcW w:w="5556" w:type="dxa"/>
            <w:shd w:val="clear" w:color="auto" w:fill="F2F2F2"/>
          </w:tcPr>
          <w:p w14:paraId="194F4059" w14:textId="038A83EC" w:rsidR="003D1D6C" w:rsidRPr="00305D86" w:rsidRDefault="002D4500" w:rsidP="008C284B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 xml:space="preserve">Depending on the seriousness of the situation, Head of SIMT to invoke SIMP with discussion with </w:t>
            </w:r>
            <w:proofErr w:type="gramStart"/>
            <w:r w:rsidRPr="00305D86">
              <w:rPr>
                <w:sz w:val="18"/>
                <w:szCs w:val="18"/>
              </w:rPr>
              <w:t>TD’s</w:t>
            </w:r>
            <w:proofErr w:type="gramEnd"/>
            <w:r w:rsidR="008C284B" w:rsidRPr="00305D86">
              <w:rPr>
                <w:sz w:val="18"/>
                <w:szCs w:val="18"/>
              </w:rPr>
              <w:t xml:space="preserve"> on advice from Medical/Vet</w:t>
            </w:r>
          </w:p>
        </w:tc>
        <w:tc>
          <w:tcPr>
            <w:tcW w:w="3483" w:type="dxa"/>
            <w:shd w:val="clear" w:color="auto" w:fill="F2F2F2"/>
          </w:tcPr>
          <w:p w14:paraId="10645EA4" w14:textId="6F54EB88" w:rsidR="003D1D6C" w:rsidRDefault="003D1D6C">
            <w:pPr>
              <w:rPr>
                <w:sz w:val="16"/>
                <w:szCs w:val="16"/>
              </w:rPr>
            </w:pPr>
          </w:p>
        </w:tc>
      </w:tr>
      <w:tr w:rsidR="003D1D6C" w14:paraId="17F39A26" w14:textId="77777777">
        <w:trPr>
          <w:trHeight w:val="284"/>
        </w:trPr>
        <w:tc>
          <w:tcPr>
            <w:tcW w:w="5556" w:type="dxa"/>
            <w:shd w:val="clear" w:color="auto" w:fill="F2F2F2"/>
          </w:tcPr>
          <w:p w14:paraId="1BF85102" w14:textId="77777777" w:rsidR="003D1D6C" w:rsidRPr="00305D86" w:rsidRDefault="002D4500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 xml:space="preserve">Cross Country co-ordinator support person to attend finish to communicate to support family and supporters </w:t>
            </w:r>
          </w:p>
        </w:tc>
        <w:tc>
          <w:tcPr>
            <w:tcW w:w="3483" w:type="dxa"/>
            <w:shd w:val="clear" w:color="auto" w:fill="F2F2F2"/>
          </w:tcPr>
          <w:p w14:paraId="20487D17" w14:textId="27DCAD6E" w:rsidR="003D1D6C" w:rsidRDefault="003D1D6C">
            <w:pPr>
              <w:rPr>
                <w:sz w:val="16"/>
                <w:szCs w:val="16"/>
              </w:rPr>
            </w:pPr>
          </w:p>
        </w:tc>
      </w:tr>
      <w:tr w:rsidR="003D1D6C" w14:paraId="3D17BC61" w14:textId="77777777">
        <w:trPr>
          <w:trHeight w:val="284"/>
        </w:trPr>
        <w:tc>
          <w:tcPr>
            <w:tcW w:w="5556" w:type="dxa"/>
            <w:shd w:val="clear" w:color="auto" w:fill="F2F2F2"/>
          </w:tcPr>
          <w:p w14:paraId="776D5F85" w14:textId="77777777" w:rsidR="003D1D6C" w:rsidRPr="00305D86" w:rsidRDefault="002D4500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 xml:space="preserve">Central Controller to request Commentary to advise of delay on course (no details to be disclosed </w:t>
            </w:r>
            <w:proofErr w:type="gramStart"/>
            <w:r w:rsidRPr="00305D86">
              <w:rPr>
                <w:sz w:val="18"/>
                <w:szCs w:val="18"/>
              </w:rPr>
              <w:t>to</w:t>
            </w:r>
            <w:proofErr w:type="gramEnd"/>
            <w:r w:rsidRPr="00305D86">
              <w:rPr>
                <w:sz w:val="18"/>
                <w:szCs w:val="18"/>
              </w:rPr>
              <w:t xml:space="preserve"> public)</w:t>
            </w:r>
          </w:p>
        </w:tc>
        <w:tc>
          <w:tcPr>
            <w:tcW w:w="3483" w:type="dxa"/>
            <w:shd w:val="clear" w:color="auto" w:fill="F2F2F2"/>
          </w:tcPr>
          <w:p w14:paraId="39F6689A" w14:textId="57F61386" w:rsidR="003D1D6C" w:rsidRDefault="003D1D6C">
            <w:pPr>
              <w:rPr>
                <w:sz w:val="16"/>
                <w:szCs w:val="16"/>
              </w:rPr>
            </w:pPr>
          </w:p>
        </w:tc>
      </w:tr>
      <w:tr w:rsidR="003D1D6C" w14:paraId="708F625E" w14:textId="77777777">
        <w:trPr>
          <w:trHeight w:val="284"/>
        </w:trPr>
        <w:tc>
          <w:tcPr>
            <w:tcW w:w="5556" w:type="dxa"/>
            <w:shd w:val="clear" w:color="auto" w:fill="F2F2F2"/>
          </w:tcPr>
          <w:p w14:paraId="52A2A64F" w14:textId="4DBA4F36" w:rsidR="003D1D6C" w:rsidRPr="00305D86" w:rsidRDefault="002D4500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>Delegate to escort Ambulance</w:t>
            </w:r>
            <w:r w:rsidR="00305D86" w:rsidRPr="00305D86">
              <w:rPr>
                <w:sz w:val="18"/>
                <w:szCs w:val="18"/>
              </w:rPr>
              <w:t xml:space="preserve"> </w:t>
            </w:r>
            <w:r w:rsidR="00305D86" w:rsidRPr="00305D86">
              <w:rPr>
                <w:sz w:val="18"/>
                <w:szCs w:val="18"/>
                <w:highlight w:val="yellow"/>
              </w:rPr>
              <w:t>XXXX</w:t>
            </w:r>
            <w:r w:rsidRPr="00305D86">
              <w:rPr>
                <w:sz w:val="18"/>
                <w:szCs w:val="18"/>
              </w:rPr>
              <w:t xml:space="preserve"> to site of accident</w:t>
            </w:r>
          </w:p>
        </w:tc>
        <w:tc>
          <w:tcPr>
            <w:tcW w:w="3483" w:type="dxa"/>
            <w:shd w:val="clear" w:color="auto" w:fill="F2F2F2"/>
          </w:tcPr>
          <w:p w14:paraId="44D31312" w14:textId="1657EF39" w:rsidR="003D1D6C" w:rsidRDefault="003D1D6C" w:rsidP="00CE0600">
            <w:pPr>
              <w:rPr>
                <w:sz w:val="16"/>
                <w:szCs w:val="16"/>
              </w:rPr>
            </w:pPr>
          </w:p>
        </w:tc>
      </w:tr>
    </w:tbl>
    <w:p w14:paraId="47BD9F44" w14:textId="77777777" w:rsidR="003D1D6C" w:rsidRDefault="003D1D6C">
      <w:pPr>
        <w:rPr>
          <w:sz w:val="10"/>
          <w:szCs w:val="10"/>
        </w:rPr>
      </w:pPr>
    </w:p>
    <w:p w14:paraId="5093DBED" w14:textId="77777777" w:rsidR="003D1D6C" w:rsidRDefault="002D4500">
      <w:pPr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LOGISTICAL ACTION REQUIRED AT FENCE-</w:t>
      </w:r>
    </w:p>
    <w:tbl>
      <w:tblPr>
        <w:tblStyle w:val="a1"/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4"/>
        <w:gridCol w:w="3519"/>
      </w:tblGrid>
      <w:tr w:rsidR="003D1D6C" w14:paraId="4871FE3F" w14:textId="77777777">
        <w:tc>
          <w:tcPr>
            <w:tcW w:w="5554" w:type="dxa"/>
            <w:shd w:val="clear" w:color="auto" w:fill="F2F2F2"/>
          </w:tcPr>
          <w:p w14:paraId="53690656" w14:textId="77777777" w:rsidR="003D1D6C" w:rsidRPr="00305D86" w:rsidRDefault="002D4500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>Set up screens at site</w:t>
            </w:r>
          </w:p>
        </w:tc>
        <w:tc>
          <w:tcPr>
            <w:tcW w:w="3519" w:type="dxa"/>
            <w:shd w:val="clear" w:color="auto" w:fill="F2F2F2"/>
          </w:tcPr>
          <w:p w14:paraId="7F24F904" w14:textId="468114A1" w:rsidR="003D1D6C" w:rsidRDefault="003D1D6C">
            <w:pPr>
              <w:rPr>
                <w:sz w:val="16"/>
                <w:szCs w:val="16"/>
              </w:rPr>
            </w:pPr>
          </w:p>
        </w:tc>
      </w:tr>
      <w:tr w:rsidR="003D1D6C" w14:paraId="7E0A2879" w14:textId="77777777">
        <w:tc>
          <w:tcPr>
            <w:tcW w:w="5554" w:type="dxa"/>
            <w:shd w:val="clear" w:color="auto" w:fill="F2F2F2"/>
          </w:tcPr>
          <w:p w14:paraId="58339106" w14:textId="77777777" w:rsidR="003D1D6C" w:rsidRPr="00305D86" w:rsidRDefault="002D4500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>Provide treatment and clear course when safe to do so</w:t>
            </w:r>
            <w:proofErr w:type="gramStart"/>
            <w:r w:rsidRPr="00305D86">
              <w:rPr>
                <w:sz w:val="18"/>
                <w:szCs w:val="18"/>
              </w:rPr>
              <w:t>-  reliant</w:t>
            </w:r>
            <w:proofErr w:type="gramEnd"/>
            <w:r w:rsidRPr="00305D86">
              <w:rPr>
                <w:sz w:val="18"/>
                <w:szCs w:val="18"/>
              </w:rPr>
              <w:t xml:space="preserve"> on Medical and Vet advice</w:t>
            </w:r>
          </w:p>
        </w:tc>
        <w:tc>
          <w:tcPr>
            <w:tcW w:w="3519" w:type="dxa"/>
            <w:shd w:val="clear" w:color="auto" w:fill="F2F2F2"/>
          </w:tcPr>
          <w:p w14:paraId="4D4F80B9" w14:textId="610143CC" w:rsidR="003D1D6C" w:rsidRDefault="003D1D6C">
            <w:pPr>
              <w:rPr>
                <w:sz w:val="16"/>
                <w:szCs w:val="16"/>
              </w:rPr>
            </w:pPr>
          </w:p>
        </w:tc>
      </w:tr>
      <w:tr w:rsidR="003D1D6C" w14:paraId="1D6694D4" w14:textId="77777777">
        <w:tc>
          <w:tcPr>
            <w:tcW w:w="5554" w:type="dxa"/>
            <w:shd w:val="clear" w:color="auto" w:fill="F2F2F2"/>
          </w:tcPr>
          <w:p w14:paraId="66BFA00B" w14:textId="54226EEF" w:rsidR="003D1D6C" w:rsidRPr="00305D86" w:rsidRDefault="002D4500" w:rsidP="00496C67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lastRenderedPageBreak/>
              <w:t xml:space="preserve">Riders helmet to accompany rider to hospital in ambulance </w:t>
            </w:r>
            <w:r w:rsidR="00496C67" w:rsidRPr="00305D86">
              <w:rPr>
                <w:sz w:val="18"/>
                <w:szCs w:val="18"/>
              </w:rPr>
              <w:t>if</w:t>
            </w:r>
            <w:r w:rsidRPr="00305D86">
              <w:rPr>
                <w:sz w:val="18"/>
                <w:szCs w:val="18"/>
              </w:rPr>
              <w:t xml:space="preserve"> required </w:t>
            </w:r>
          </w:p>
        </w:tc>
        <w:tc>
          <w:tcPr>
            <w:tcW w:w="3519" w:type="dxa"/>
            <w:shd w:val="clear" w:color="auto" w:fill="F2F2F2"/>
          </w:tcPr>
          <w:p w14:paraId="606BAA06" w14:textId="0892C4C0" w:rsidR="003D1D6C" w:rsidRDefault="003D1D6C">
            <w:pPr>
              <w:rPr>
                <w:sz w:val="16"/>
                <w:szCs w:val="16"/>
              </w:rPr>
            </w:pPr>
          </w:p>
        </w:tc>
      </w:tr>
      <w:tr w:rsidR="003D1D6C" w14:paraId="20B35098" w14:textId="77777777">
        <w:tc>
          <w:tcPr>
            <w:tcW w:w="5554" w:type="dxa"/>
            <w:shd w:val="clear" w:color="auto" w:fill="F2F2F2"/>
          </w:tcPr>
          <w:p w14:paraId="03684B08" w14:textId="77777777" w:rsidR="003D1D6C" w:rsidRPr="00305D86" w:rsidRDefault="002D4500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>Call for Fence repair if required.</w:t>
            </w:r>
          </w:p>
        </w:tc>
        <w:tc>
          <w:tcPr>
            <w:tcW w:w="3519" w:type="dxa"/>
            <w:shd w:val="clear" w:color="auto" w:fill="F2F2F2"/>
          </w:tcPr>
          <w:p w14:paraId="5313265B" w14:textId="0192B2D9" w:rsidR="003D1D6C" w:rsidRDefault="003D1D6C">
            <w:pPr>
              <w:rPr>
                <w:sz w:val="16"/>
                <w:szCs w:val="16"/>
                <w:highlight w:val="yellow"/>
              </w:rPr>
            </w:pPr>
          </w:p>
        </w:tc>
      </w:tr>
      <w:tr w:rsidR="003D1D6C" w14:paraId="0A6B3182" w14:textId="77777777">
        <w:tc>
          <w:tcPr>
            <w:tcW w:w="5554" w:type="dxa"/>
            <w:shd w:val="clear" w:color="auto" w:fill="F2F2F2"/>
          </w:tcPr>
          <w:p w14:paraId="1A27A167" w14:textId="77777777" w:rsidR="003D1D6C" w:rsidRPr="00305D86" w:rsidRDefault="002D4500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 xml:space="preserve">Tape off area to keep public away including photographers to be asked to refrain from photographing </w:t>
            </w:r>
          </w:p>
        </w:tc>
        <w:tc>
          <w:tcPr>
            <w:tcW w:w="3519" w:type="dxa"/>
            <w:shd w:val="clear" w:color="auto" w:fill="F2F2F2"/>
          </w:tcPr>
          <w:p w14:paraId="7D679926" w14:textId="45A33DAD" w:rsidR="003D1D6C" w:rsidRDefault="003D1D6C">
            <w:pPr>
              <w:rPr>
                <w:sz w:val="16"/>
                <w:szCs w:val="16"/>
                <w:highlight w:val="yellow"/>
              </w:rPr>
            </w:pPr>
          </w:p>
        </w:tc>
      </w:tr>
      <w:tr w:rsidR="003D1D6C" w14:paraId="45D74472" w14:textId="77777777">
        <w:tc>
          <w:tcPr>
            <w:tcW w:w="5554" w:type="dxa"/>
            <w:shd w:val="clear" w:color="auto" w:fill="F2F2F2"/>
          </w:tcPr>
          <w:p w14:paraId="4D56EE84" w14:textId="77777777" w:rsidR="003D1D6C" w:rsidRPr="00305D86" w:rsidRDefault="002D4500">
            <w:pPr>
              <w:rPr>
                <w:sz w:val="18"/>
                <w:szCs w:val="18"/>
              </w:rPr>
            </w:pPr>
            <w:proofErr w:type="gramStart"/>
            <w:r w:rsidRPr="00305D86">
              <w:rPr>
                <w:sz w:val="18"/>
                <w:szCs w:val="18"/>
              </w:rPr>
              <w:t>TD  to</w:t>
            </w:r>
            <w:proofErr w:type="gramEnd"/>
            <w:r w:rsidRPr="00305D86">
              <w:rPr>
                <w:sz w:val="18"/>
                <w:szCs w:val="18"/>
              </w:rPr>
              <w:t xml:space="preserve"> contain area and seek advice on fall from Doctor and possible delay </w:t>
            </w:r>
          </w:p>
        </w:tc>
        <w:tc>
          <w:tcPr>
            <w:tcW w:w="3519" w:type="dxa"/>
            <w:shd w:val="clear" w:color="auto" w:fill="F2F2F2"/>
          </w:tcPr>
          <w:p w14:paraId="1B0910D4" w14:textId="2281FA1B" w:rsidR="003D1D6C" w:rsidRDefault="003D1D6C" w:rsidP="002D4500">
            <w:pPr>
              <w:rPr>
                <w:sz w:val="16"/>
                <w:szCs w:val="16"/>
              </w:rPr>
            </w:pPr>
          </w:p>
        </w:tc>
      </w:tr>
      <w:tr w:rsidR="003D1D6C" w14:paraId="59C52B2F" w14:textId="77777777">
        <w:tc>
          <w:tcPr>
            <w:tcW w:w="5554" w:type="dxa"/>
            <w:shd w:val="clear" w:color="auto" w:fill="F2F2F2"/>
          </w:tcPr>
          <w:p w14:paraId="6E69A26D" w14:textId="77777777" w:rsidR="003D1D6C" w:rsidRPr="00305D86" w:rsidRDefault="002D4500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>Collate names and contact details of any witnesses</w:t>
            </w:r>
          </w:p>
        </w:tc>
        <w:tc>
          <w:tcPr>
            <w:tcW w:w="3519" w:type="dxa"/>
            <w:shd w:val="clear" w:color="auto" w:fill="F2F2F2"/>
          </w:tcPr>
          <w:p w14:paraId="658927B5" w14:textId="6F6492A1" w:rsidR="003D1D6C" w:rsidRDefault="003D1D6C">
            <w:pPr>
              <w:rPr>
                <w:sz w:val="16"/>
                <w:szCs w:val="16"/>
              </w:rPr>
            </w:pPr>
          </w:p>
        </w:tc>
      </w:tr>
      <w:tr w:rsidR="003D1D6C" w14:paraId="0721447E" w14:textId="77777777">
        <w:tc>
          <w:tcPr>
            <w:tcW w:w="5554" w:type="dxa"/>
            <w:shd w:val="clear" w:color="auto" w:fill="F2F2F2"/>
          </w:tcPr>
          <w:p w14:paraId="7C16A182" w14:textId="77777777" w:rsidR="003D1D6C" w:rsidRPr="00305D86" w:rsidRDefault="002D4500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>Ask Fence Judges to come to office to make a written statement</w:t>
            </w:r>
          </w:p>
        </w:tc>
        <w:tc>
          <w:tcPr>
            <w:tcW w:w="3519" w:type="dxa"/>
            <w:shd w:val="clear" w:color="auto" w:fill="F2F2F2"/>
          </w:tcPr>
          <w:p w14:paraId="0B3EE699" w14:textId="005A2CDE" w:rsidR="003D1D6C" w:rsidRDefault="003D1D6C">
            <w:pPr>
              <w:rPr>
                <w:sz w:val="16"/>
                <w:szCs w:val="16"/>
              </w:rPr>
            </w:pPr>
          </w:p>
        </w:tc>
      </w:tr>
      <w:tr w:rsidR="003D1D6C" w14:paraId="133578E3" w14:textId="77777777">
        <w:tc>
          <w:tcPr>
            <w:tcW w:w="5554" w:type="dxa"/>
            <w:shd w:val="clear" w:color="auto" w:fill="F2F2F2"/>
          </w:tcPr>
          <w:p w14:paraId="224D3F23" w14:textId="77777777" w:rsidR="003D1D6C" w:rsidRPr="00305D86" w:rsidRDefault="002D4500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>Collate photos, videos, diagrams Call for SIMT – Family Liaison to offer support to persons effected</w:t>
            </w:r>
          </w:p>
        </w:tc>
        <w:tc>
          <w:tcPr>
            <w:tcW w:w="3519" w:type="dxa"/>
            <w:shd w:val="clear" w:color="auto" w:fill="F2F2F2"/>
          </w:tcPr>
          <w:p w14:paraId="087BDF62" w14:textId="1E77F639" w:rsidR="003D1D6C" w:rsidRDefault="003D1D6C">
            <w:pPr>
              <w:rPr>
                <w:sz w:val="16"/>
                <w:szCs w:val="16"/>
              </w:rPr>
            </w:pPr>
          </w:p>
        </w:tc>
      </w:tr>
      <w:tr w:rsidR="003D1D6C" w14:paraId="3C467CE3" w14:textId="77777777">
        <w:tc>
          <w:tcPr>
            <w:tcW w:w="5554" w:type="dxa"/>
            <w:shd w:val="clear" w:color="auto" w:fill="F2F2F2"/>
          </w:tcPr>
          <w:p w14:paraId="056B5E7B" w14:textId="77777777" w:rsidR="003D1D6C" w:rsidRPr="00305D86" w:rsidRDefault="002D4500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>Call for SIMT – Family Liaison person to offer support to persons effected</w:t>
            </w:r>
          </w:p>
        </w:tc>
        <w:tc>
          <w:tcPr>
            <w:tcW w:w="3519" w:type="dxa"/>
            <w:shd w:val="clear" w:color="auto" w:fill="F2F2F2"/>
          </w:tcPr>
          <w:p w14:paraId="03144923" w14:textId="7B2DBDAD" w:rsidR="003D1D6C" w:rsidRDefault="003D1D6C">
            <w:pPr>
              <w:rPr>
                <w:sz w:val="16"/>
                <w:szCs w:val="16"/>
              </w:rPr>
            </w:pPr>
          </w:p>
        </w:tc>
      </w:tr>
      <w:tr w:rsidR="003D1D6C" w14:paraId="4E9DD60A" w14:textId="77777777">
        <w:trPr>
          <w:trHeight w:val="55"/>
        </w:trPr>
        <w:tc>
          <w:tcPr>
            <w:tcW w:w="9073" w:type="dxa"/>
            <w:gridSpan w:val="2"/>
            <w:shd w:val="clear" w:color="auto" w:fill="F2F2F2"/>
          </w:tcPr>
          <w:p w14:paraId="7731DAA5" w14:textId="77777777" w:rsidR="003D1D6C" w:rsidRPr="00305D86" w:rsidRDefault="002D4500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>In case of competitor fatality on the XC course, the event will be cancelled – Report to police and cancel event.</w:t>
            </w:r>
          </w:p>
        </w:tc>
      </w:tr>
    </w:tbl>
    <w:p w14:paraId="18291F44" w14:textId="77777777" w:rsidR="003D1D6C" w:rsidRDefault="003D1D6C">
      <w:pPr>
        <w:rPr>
          <w:sz w:val="20"/>
        </w:rPr>
      </w:pPr>
    </w:p>
    <w:p w14:paraId="7CA1412D" w14:textId="77777777" w:rsidR="003D1D6C" w:rsidRDefault="002D4500">
      <w:pPr>
        <w:rPr>
          <w:b w:val="0"/>
          <w:sz w:val="20"/>
        </w:rPr>
      </w:pPr>
      <w:r>
        <w:rPr>
          <w:b w:val="0"/>
          <w:sz w:val="20"/>
        </w:rPr>
        <w:t>ACTIONS TO TRIGGER SIMP – SHOW JUMPING</w:t>
      </w:r>
    </w:p>
    <w:tbl>
      <w:tblPr>
        <w:tblStyle w:val="a2"/>
        <w:tblW w:w="90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6"/>
        <w:gridCol w:w="3483"/>
      </w:tblGrid>
      <w:tr w:rsidR="003D1D6C" w14:paraId="174C85BB" w14:textId="77777777">
        <w:tc>
          <w:tcPr>
            <w:tcW w:w="5556" w:type="dxa"/>
            <w:shd w:val="clear" w:color="auto" w:fill="061584"/>
          </w:tcPr>
          <w:p w14:paraId="514E5482" w14:textId="77777777" w:rsidR="003D1D6C" w:rsidRDefault="002D4500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ACTION</w:t>
            </w:r>
          </w:p>
        </w:tc>
        <w:tc>
          <w:tcPr>
            <w:tcW w:w="3483" w:type="dxa"/>
            <w:shd w:val="clear" w:color="auto" w:fill="061584"/>
          </w:tcPr>
          <w:p w14:paraId="450CCE20" w14:textId="77777777" w:rsidR="003D1D6C" w:rsidRDefault="002D4500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PERSON RESPONSIBLE</w:t>
            </w:r>
          </w:p>
        </w:tc>
      </w:tr>
      <w:tr w:rsidR="003D1D6C" w14:paraId="260C88DB" w14:textId="77777777">
        <w:tc>
          <w:tcPr>
            <w:tcW w:w="5556" w:type="dxa"/>
            <w:shd w:val="clear" w:color="auto" w:fill="F2F2F2"/>
          </w:tcPr>
          <w:p w14:paraId="6DB3242F" w14:textId="77777777" w:rsidR="003D1D6C" w:rsidRDefault="002D4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If the rider or the horse do not stand up- Medical and/or Veterinary assistance is called for by radio</w:t>
            </w:r>
          </w:p>
        </w:tc>
        <w:tc>
          <w:tcPr>
            <w:tcW w:w="3483" w:type="dxa"/>
            <w:shd w:val="clear" w:color="auto" w:fill="F2F2F2"/>
          </w:tcPr>
          <w:p w14:paraId="0C800355" w14:textId="24D27D53" w:rsidR="003D1D6C" w:rsidRDefault="003D1D6C" w:rsidP="00496C67">
            <w:pPr>
              <w:rPr>
                <w:sz w:val="18"/>
                <w:szCs w:val="18"/>
              </w:rPr>
            </w:pPr>
          </w:p>
        </w:tc>
      </w:tr>
      <w:tr w:rsidR="003D1D6C" w14:paraId="74223C6E" w14:textId="77777777">
        <w:tc>
          <w:tcPr>
            <w:tcW w:w="5556" w:type="dxa"/>
            <w:shd w:val="clear" w:color="auto" w:fill="F2F2F2"/>
          </w:tcPr>
          <w:p w14:paraId="49EAFD25" w14:textId="77777777" w:rsidR="003D1D6C" w:rsidRDefault="002D4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Notify Head of SIMT</w:t>
            </w:r>
          </w:p>
        </w:tc>
        <w:tc>
          <w:tcPr>
            <w:tcW w:w="3483" w:type="dxa"/>
            <w:shd w:val="clear" w:color="auto" w:fill="F2F2F2"/>
          </w:tcPr>
          <w:p w14:paraId="56FE4823" w14:textId="3A1EAD26" w:rsidR="003D1D6C" w:rsidRDefault="003D1D6C">
            <w:pPr>
              <w:rPr>
                <w:sz w:val="18"/>
                <w:szCs w:val="18"/>
              </w:rPr>
            </w:pPr>
          </w:p>
        </w:tc>
      </w:tr>
      <w:tr w:rsidR="003D1D6C" w14:paraId="04EF1319" w14:textId="77777777">
        <w:tc>
          <w:tcPr>
            <w:tcW w:w="5556" w:type="dxa"/>
            <w:shd w:val="clear" w:color="auto" w:fill="F2F2F2"/>
          </w:tcPr>
          <w:p w14:paraId="6075405E" w14:textId="77777777" w:rsidR="003D1D6C" w:rsidRDefault="002D4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Head of SIMT to monitor situation</w:t>
            </w:r>
          </w:p>
        </w:tc>
        <w:tc>
          <w:tcPr>
            <w:tcW w:w="3483" w:type="dxa"/>
            <w:shd w:val="clear" w:color="auto" w:fill="F2F2F2"/>
          </w:tcPr>
          <w:p w14:paraId="0D335275" w14:textId="45E55608" w:rsidR="003D1D6C" w:rsidRDefault="003D1D6C">
            <w:pPr>
              <w:rPr>
                <w:sz w:val="18"/>
                <w:szCs w:val="18"/>
              </w:rPr>
            </w:pPr>
          </w:p>
        </w:tc>
      </w:tr>
      <w:tr w:rsidR="003D1D6C" w14:paraId="1E9044FD" w14:textId="77777777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BC4939" w14:textId="77777777" w:rsidR="003D1D6C" w:rsidRDefault="002D4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Doctor and Paramedic to attend the fall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51F0D0" w14:textId="0A2258D6" w:rsidR="003D1D6C" w:rsidRDefault="003D1D6C">
            <w:pPr>
              <w:rPr>
                <w:sz w:val="18"/>
                <w:szCs w:val="18"/>
              </w:rPr>
            </w:pPr>
          </w:p>
        </w:tc>
      </w:tr>
      <w:tr w:rsidR="003D1D6C" w14:paraId="0CE352AE" w14:textId="77777777">
        <w:tc>
          <w:tcPr>
            <w:tcW w:w="5556" w:type="dxa"/>
            <w:shd w:val="clear" w:color="auto" w:fill="F2F2F2"/>
          </w:tcPr>
          <w:p w14:paraId="1FB36744" w14:textId="77777777" w:rsidR="003D1D6C" w:rsidRDefault="002D4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Vet, if required, to attend the fall </w:t>
            </w:r>
          </w:p>
        </w:tc>
        <w:tc>
          <w:tcPr>
            <w:tcW w:w="3483" w:type="dxa"/>
            <w:shd w:val="clear" w:color="auto" w:fill="F2F2F2"/>
          </w:tcPr>
          <w:p w14:paraId="408D6EE0" w14:textId="62B6BABE" w:rsidR="003D1D6C" w:rsidRDefault="003D1D6C">
            <w:pPr>
              <w:rPr>
                <w:sz w:val="18"/>
                <w:szCs w:val="18"/>
              </w:rPr>
            </w:pPr>
          </w:p>
        </w:tc>
      </w:tr>
      <w:tr w:rsidR="003D1D6C" w14:paraId="6F115256" w14:textId="77777777">
        <w:tc>
          <w:tcPr>
            <w:tcW w:w="5556" w:type="dxa"/>
            <w:shd w:val="clear" w:color="auto" w:fill="F2F2F2"/>
          </w:tcPr>
          <w:p w14:paraId="07E7A5BF" w14:textId="607FC09F" w:rsidR="003D1D6C" w:rsidRDefault="002D4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the Medical and/or vets report that there will be a prol</w:t>
            </w:r>
            <w:r w:rsidR="00496C67">
              <w:rPr>
                <w:sz w:val="18"/>
                <w:szCs w:val="18"/>
              </w:rPr>
              <w:t>onged delay, advise head of SIMT</w:t>
            </w:r>
          </w:p>
        </w:tc>
        <w:tc>
          <w:tcPr>
            <w:tcW w:w="3483" w:type="dxa"/>
            <w:shd w:val="clear" w:color="auto" w:fill="F2F2F2"/>
          </w:tcPr>
          <w:p w14:paraId="5CCE3D44" w14:textId="17270349" w:rsidR="003D1D6C" w:rsidRDefault="003D1D6C">
            <w:pPr>
              <w:rPr>
                <w:sz w:val="18"/>
                <w:szCs w:val="18"/>
              </w:rPr>
            </w:pPr>
          </w:p>
        </w:tc>
      </w:tr>
      <w:tr w:rsidR="003D1D6C" w14:paraId="3CE07886" w14:textId="77777777">
        <w:tc>
          <w:tcPr>
            <w:tcW w:w="5556" w:type="dxa"/>
            <w:shd w:val="clear" w:color="auto" w:fill="F2F2F2"/>
          </w:tcPr>
          <w:p w14:paraId="06909805" w14:textId="5FBB705D" w:rsidR="003D1D6C" w:rsidRDefault="002D4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Head of SIMT to invoke SIMP</w:t>
            </w:r>
            <w:r w:rsidR="00496C67">
              <w:rPr>
                <w:sz w:val="18"/>
                <w:szCs w:val="18"/>
              </w:rPr>
              <w:t xml:space="preserve"> on advice from medical/vets</w:t>
            </w:r>
          </w:p>
        </w:tc>
        <w:tc>
          <w:tcPr>
            <w:tcW w:w="3483" w:type="dxa"/>
            <w:shd w:val="clear" w:color="auto" w:fill="F2F2F2"/>
          </w:tcPr>
          <w:p w14:paraId="7424A525" w14:textId="4EB5CF73" w:rsidR="003D1D6C" w:rsidRDefault="003D1D6C">
            <w:pPr>
              <w:rPr>
                <w:sz w:val="18"/>
                <w:szCs w:val="18"/>
              </w:rPr>
            </w:pPr>
          </w:p>
        </w:tc>
      </w:tr>
      <w:tr w:rsidR="003D1D6C" w14:paraId="2A8A57AC" w14:textId="77777777">
        <w:tc>
          <w:tcPr>
            <w:tcW w:w="5556" w:type="dxa"/>
            <w:shd w:val="clear" w:color="auto" w:fill="F2F2F2"/>
          </w:tcPr>
          <w:p w14:paraId="0A7C7EBB" w14:textId="77777777" w:rsidR="003D1D6C" w:rsidRDefault="002D4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Support family and supporters </w:t>
            </w:r>
          </w:p>
        </w:tc>
        <w:tc>
          <w:tcPr>
            <w:tcW w:w="3483" w:type="dxa"/>
            <w:shd w:val="clear" w:color="auto" w:fill="F2F2F2"/>
          </w:tcPr>
          <w:p w14:paraId="65167B70" w14:textId="2FE45701" w:rsidR="003D1D6C" w:rsidRDefault="003D1D6C">
            <w:pPr>
              <w:rPr>
                <w:sz w:val="18"/>
                <w:szCs w:val="18"/>
              </w:rPr>
            </w:pPr>
          </w:p>
        </w:tc>
      </w:tr>
      <w:tr w:rsidR="003D1D6C" w14:paraId="4F48FBDD" w14:textId="77777777">
        <w:tc>
          <w:tcPr>
            <w:tcW w:w="5556" w:type="dxa"/>
            <w:shd w:val="clear" w:color="auto" w:fill="F2F2F2"/>
          </w:tcPr>
          <w:p w14:paraId="18522F1D" w14:textId="77777777" w:rsidR="003D1D6C" w:rsidRDefault="002D4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Head of SIMT to ask Commentary to advise of delay on course (no details to be disclosed to public)</w:t>
            </w:r>
          </w:p>
        </w:tc>
        <w:tc>
          <w:tcPr>
            <w:tcW w:w="3483" w:type="dxa"/>
            <w:shd w:val="clear" w:color="auto" w:fill="F2F2F2"/>
          </w:tcPr>
          <w:p w14:paraId="23E625E8" w14:textId="65EA8E3D" w:rsidR="003D1D6C" w:rsidRDefault="003D1D6C">
            <w:pPr>
              <w:rPr>
                <w:sz w:val="18"/>
                <w:szCs w:val="18"/>
              </w:rPr>
            </w:pPr>
          </w:p>
        </w:tc>
      </w:tr>
      <w:tr w:rsidR="003D1D6C" w14:paraId="115B3B19" w14:textId="77777777">
        <w:tc>
          <w:tcPr>
            <w:tcW w:w="5556" w:type="dxa"/>
            <w:shd w:val="clear" w:color="auto" w:fill="F2F2F2"/>
          </w:tcPr>
          <w:p w14:paraId="3DF32B2C" w14:textId="77777777" w:rsidR="003D1D6C" w:rsidRDefault="002D4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 Support to escort Ambulance Vic to site of accident</w:t>
            </w:r>
          </w:p>
        </w:tc>
        <w:tc>
          <w:tcPr>
            <w:tcW w:w="3483" w:type="dxa"/>
            <w:shd w:val="clear" w:color="auto" w:fill="F2F2F2"/>
          </w:tcPr>
          <w:p w14:paraId="34CC0150" w14:textId="725FA1EF" w:rsidR="003D1D6C" w:rsidRDefault="003D1D6C" w:rsidP="00CE0600">
            <w:pPr>
              <w:rPr>
                <w:sz w:val="18"/>
                <w:szCs w:val="18"/>
              </w:rPr>
            </w:pPr>
          </w:p>
        </w:tc>
      </w:tr>
      <w:tr w:rsidR="003D1D6C" w14:paraId="4584CAA7" w14:textId="77777777">
        <w:tc>
          <w:tcPr>
            <w:tcW w:w="5556" w:type="dxa"/>
            <w:shd w:val="clear" w:color="auto" w:fill="F2F2F2"/>
          </w:tcPr>
          <w:p w14:paraId="73F6EA2C" w14:textId="77777777" w:rsidR="003D1D6C" w:rsidRDefault="002D4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Horse Ambulance contacted to attend if required</w:t>
            </w:r>
          </w:p>
        </w:tc>
        <w:tc>
          <w:tcPr>
            <w:tcW w:w="3483" w:type="dxa"/>
            <w:shd w:val="clear" w:color="auto" w:fill="F2F2F2"/>
          </w:tcPr>
          <w:p w14:paraId="62828DBF" w14:textId="59D43D9E" w:rsidR="003D1D6C" w:rsidRDefault="003D1D6C">
            <w:pPr>
              <w:rPr>
                <w:sz w:val="18"/>
                <w:szCs w:val="18"/>
              </w:rPr>
            </w:pPr>
          </w:p>
        </w:tc>
      </w:tr>
    </w:tbl>
    <w:p w14:paraId="125F4296" w14:textId="0CAC9CBA" w:rsidR="003D1D6C" w:rsidRDefault="003D1D6C">
      <w:pPr>
        <w:rPr>
          <w:sz w:val="20"/>
        </w:rPr>
      </w:pPr>
    </w:p>
    <w:p w14:paraId="550550CE" w14:textId="47F9C261" w:rsidR="00305D86" w:rsidRDefault="00305D86">
      <w:pPr>
        <w:rPr>
          <w:sz w:val="20"/>
        </w:rPr>
      </w:pPr>
    </w:p>
    <w:p w14:paraId="53A2F162" w14:textId="2D1316E4" w:rsidR="00305D86" w:rsidRDefault="00305D86">
      <w:pPr>
        <w:rPr>
          <w:sz w:val="20"/>
        </w:rPr>
      </w:pPr>
    </w:p>
    <w:p w14:paraId="5061FDF2" w14:textId="5A5813F0" w:rsidR="00305D86" w:rsidRDefault="00305D86">
      <w:pPr>
        <w:rPr>
          <w:sz w:val="20"/>
        </w:rPr>
      </w:pPr>
    </w:p>
    <w:p w14:paraId="0001D507" w14:textId="77777777" w:rsidR="00305D86" w:rsidRDefault="00305D86">
      <w:pPr>
        <w:rPr>
          <w:sz w:val="20"/>
        </w:rPr>
      </w:pPr>
    </w:p>
    <w:p w14:paraId="6B8A26C4" w14:textId="77777777" w:rsidR="003D1D6C" w:rsidRDefault="002D4500">
      <w:pPr>
        <w:rPr>
          <w:b w:val="0"/>
          <w:sz w:val="20"/>
        </w:rPr>
      </w:pPr>
      <w:r>
        <w:rPr>
          <w:b w:val="0"/>
          <w:sz w:val="20"/>
        </w:rPr>
        <w:lastRenderedPageBreak/>
        <w:t>ACTIONS TO TRIGGER SIMP – DRESSAGE</w:t>
      </w:r>
    </w:p>
    <w:tbl>
      <w:tblPr>
        <w:tblStyle w:val="a3"/>
        <w:tblW w:w="90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6"/>
        <w:gridCol w:w="3483"/>
      </w:tblGrid>
      <w:tr w:rsidR="003D1D6C" w14:paraId="3BC27FF1" w14:textId="77777777">
        <w:tc>
          <w:tcPr>
            <w:tcW w:w="5556" w:type="dxa"/>
            <w:shd w:val="clear" w:color="auto" w:fill="061584"/>
          </w:tcPr>
          <w:p w14:paraId="2DFE28D6" w14:textId="77777777" w:rsidR="003D1D6C" w:rsidRDefault="002D4500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ACTION</w:t>
            </w:r>
          </w:p>
        </w:tc>
        <w:tc>
          <w:tcPr>
            <w:tcW w:w="3483" w:type="dxa"/>
            <w:shd w:val="clear" w:color="auto" w:fill="061584"/>
          </w:tcPr>
          <w:p w14:paraId="0A71687F" w14:textId="77777777" w:rsidR="003D1D6C" w:rsidRDefault="002D4500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PERSON RESPONSIBLE</w:t>
            </w:r>
          </w:p>
        </w:tc>
      </w:tr>
      <w:tr w:rsidR="003D1D6C" w14:paraId="2C981BBC" w14:textId="77777777">
        <w:tc>
          <w:tcPr>
            <w:tcW w:w="5556" w:type="dxa"/>
            <w:shd w:val="clear" w:color="auto" w:fill="F2F2F2"/>
          </w:tcPr>
          <w:p w14:paraId="2FB3160C" w14:textId="77777777" w:rsidR="003D1D6C" w:rsidRPr="00305D86" w:rsidRDefault="002D4500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>If the rider or the horse do not stand up- Medical and/or Veterinary assistance is called for by radio</w:t>
            </w:r>
          </w:p>
        </w:tc>
        <w:tc>
          <w:tcPr>
            <w:tcW w:w="3483" w:type="dxa"/>
            <w:shd w:val="clear" w:color="auto" w:fill="F2F2F2"/>
          </w:tcPr>
          <w:p w14:paraId="04618781" w14:textId="3E4CB08A" w:rsidR="003D1D6C" w:rsidRDefault="003D1D6C">
            <w:pPr>
              <w:rPr>
                <w:sz w:val="20"/>
              </w:rPr>
            </w:pPr>
          </w:p>
        </w:tc>
      </w:tr>
      <w:tr w:rsidR="003D1D6C" w14:paraId="7A59AB02" w14:textId="77777777">
        <w:tc>
          <w:tcPr>
            <w:tcW w:w="5556" w:type="dxa"/>
            <w:shd w:val="clear" w:color="auto" w:fill="F2F2F2"/>
          </w:tcPr>
          <w:p w14:paraId="626CB3CB" w14:textId="77777777" w:rsidR="003D1D6C" w:rsidRPr="00305D86" w:rsidRDefault="002D4500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>Notify Head of SIMT</w:t>
            </w:r>
          </w:p>
        </w:tc>
        <w:tc>
          <w:tcPr>
            <w:tcW w:w="3483" w:type="dxa"/>
            <w:shd w:val="clear" w:color="auto" w:fill="F2F2F2"/>
          </w:tcPr>
          <w:p w14:paraId="7F3A4AEF" w14:textId="1F1D6551" w:rsidR="003D1D6C" w:rsidRDefault="003D1D6C">
            <w:pPr>
              <w:rPr>
                <w:sz w:val="20"/>
              </w:rPr>
            </w:pPr>
          </w:p>
        </w:tc>
      </w:tr>
      <w:tr w:rsidR="003D1D6C" w14:paraId="4FAD8CE9" w14:textId="77777777">
        <w:tc>
          <w:tcPr>
            <w:tcW w:w="5556" w:type="dxa"/>
            <w:shd w:val="clear" w:color="auto" w:fill="F2F2F2"/>
          </w:tcPr>
          <w:p w14:paraId="5D02530D" w14:textId="77777777" w:rsidR="003D1D6C" w:rsidRPr="00305D86" w:rsidRDefault="002D4500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>Head of SIMT to monitor situation</w:t>
            </w:r>
          </w:p>
        </w:tc>
        <w:tc>
          <w:tcPr>
            <w:tcW w:w="3483" w:type="dxa"/>
            <w:shd w:val="clear" w:color="auto" w:fill="F2F2F2"/>
          </w:tcPr>
          <w:p w14:paraId="3D390625" w14:textId="45C49D55" w:rsidR="003D1D6C" w:rsidRDefault="003D1D6C">
            <w:pPr>
              <w:rPr>
                <w:sz w:val="20"/>
              </w:rPr>
            </w:pPr>
          </w:p>
        </w:tc>
      </w:tr>
      <w:tr w:rsidR="003D1D6C" w14:paraId="2BA2BAC6" w14:textId="77777777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03ADD2" w14:textId="77777777" w:rsidR="003D1D6C" w:rsidRPr="00305D86" w:rsidRDefault="002D4500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 xml:space="preserve">Paramedic and Doctor attend the fall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302FB3" w14:textId="22D4959B" w:rsidR="003D1D6C" w:rsidRDefault="003D1D6C">
            <w:pPr>
              <w:rPr>
                <w:sz w:val="20"/>
              </w:rPr>
            </w:pPr>
          </w:p>
        </w:tc>
      </w:tr>
      <w:tr w:rsidR="003D1D6C" w14:paraId="01F51D27" w14:textId="77777777">
        <w:tc>
          <w:tcPr>
            <w:tcW w:w="5556" w:type="dxa"/>
            <w:shd w:val="clear" w:color="auto" w:fill="F2F2F2"/>
          </w:tcPr>
          <w:p w14:paraId="1CE4021E" w14:textId="77777777" w:rsidR="003D1D6C" w:rsidRPr="00305D86" w:rsidRDefault="002D4500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 xml:space="preserve">Vet if required to attend the fall </w:t>
            </w:r>
          </w:p>
        </w:tc>
        <w:tc>
          <w:tcPr>
            <w:tcW w:w="3483" w:type="dxa"/>
            <w:shd w:val="clear" w:color="auto" w:fill="F2F2F2"/>
          </w:tcPr>
          <w:p w14:paraId="7231F79C" w14:textId="73E3F20A" w:rsidR="003D1D6C" w:rsidRDefault="003D1D6C">
            <w:pPr>
              <w:rPr>
                <w:sz w:val="20"/>
              </w:rPr>
            </w:pPr>
          </w:p>
        </w:tc>
      </w:tr>
      <w:tr w:rsidR="003D1D6C" w14:paraId="0F6F316E" w14:textId="77777777">
        <w:tc>
          <w:tcPr>
            <w:tcW w:w="5556" w:type="dxa"/>
            <w:shd w:val="clear" w:color="auto" w:fill="F2F2F2"/>
          </w:tcPr>
          <w:p w14:paraId="336C0FD9" w14:textId="77777777" w:rsidR="003D1D6C" w:rsidRPr="00305D86" w:rsidRDefault="002D4500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>If the Medical and/or vets report that there will be a prolonged delay, advise head of SIMP</w:t>
            </w:r>
          </w:p>
        </w:tc>
        <w:tc>
          <w:tcPr>
            <w:tcW w:w="3483" w:type="dxa"/>
            <w:shd w:val="clear" w:color="auto" w:fill="F2F2F2"/>
          </w:tcPr>
          <w:p w14:paraId="53A8D7E4" w14:textId="0AC96738" w:rsidR="003D1D6C" w:rsidRDefault="003D1D6C" w:rsidP="00496C67">
            <w:pPr>
              <w:rPr>
                <w:sz w:val="20"/>
              </w:rPr>
            </w:pPr>
          </w:p>
        </w:tc>
      </w:tr>
      <w:tr w:rsidR="003D1D6C" w14:paraId="1FADB1FF" w14:textId="77777777">
        <w:tc>
          <w:tcPr>
            <w:tcW w:w="5556" w:type="dxa"/>
            <w:shd w:val="clear" w:color="auto" w:fill="F2F2F2"/>
          </w:tcPr>
          <w:p w14:paraId="37C7F625" w14:textId="1B4E3D98" w:rsidR="003D1D6C" w:rsidRPr="00305D86" w:rsidRDefault="002D4500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>Head of SIMT to invoke SIMP</w:t>
            </w:r>
            <w:r w:rsidR="00496C67" w:rsidRPr="00305D86">
              <w:rPr>
                <w:sz w:val="18"/>
                <w:szCs w:val="18"/>
              </w:rPr>
              <w:t xml:space="preserve"> on advice from vets/medical</w:t>
            </w:r>
          </w:p>
        </w:tc>
        <w:tc>
          <w:tcPr>
            <w:tcW w:w="3483" w:type="dxa"/>
            <w:shd w:val="clear" w:color="auto" w:fill="F2F2F2"/>
          </w:tcPr>
          <w:p w14:paraId="0D3AB13A" w14:textId="6B89787A" w:rsidR="003D1D6C" w:rsidRDefault="003D1D6C">
            <w:pPr>
              <w:rPr>
                <w:sz w:val="20"/>
              </w:rPr>
            </w:pPr>
          </w:p>
        </w:tc>
      </w:tr>
      <w:tr w:rsidR="003D1D6C" w14:paraId="2174F48E" w14:textId="77777777">
        <w:tc>
          <w:tcPr>
            <w:tcW w:w="5556" w:type="dxa"/>
            <w:shd w:val="clear" w:color="auto" w:fill="F2F2F2"/>
          </w:tcPr>
          <w:p w14:paraId="659258C1" w14:textId="77777777" w:rsidR="003D1D6C" w:rsidRPr="00305D86" w:rsidRDefault="002D4500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 xml:space="preserve">Support family and supporters </w:t>
            </w:r>
          </w:p>
        </w:tc>
        <w:tc>
          <w:tcPr>
            <w:tcW w:w="3483" w:type="dxa"/>
            <w:shd w:val="clear" w:color="auto" w:fill="F2F2F2"/>
          </w:tcPr>
          <w:p w14:paraId="3A63CB24" w14:textId="13DFD5D0" w:rsidR="003D1D6C" w:rsidRDefault="003D1D6C">
            <w:pPr>
              <w:rPr>
                <w:sz w:val="20"/>
              </w:rPr>
            </w:pPr>
          </w:p>
        </w:tc>
      </w:tr>
      <w:tr w:rsidR="003D1D6C" w14:paraId="14439FD9" w14:textId="77777777">
        <w:tc>
          <w:tcPr>
            <w:tcW w:w="5556" w:type="dxa"/>
            <w:shd w:val="clear" w:color="auto" w:fill="F2F2F2"/>
          </w:tcPr>
          <w:p w14:paraId="1ED6A236" w14:textId="77777777" w:rsidR="003D1D6C" w:rsidRPr="00305D86" w:rsidRDefault="002D4500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 xml:space="preserve">Head of SIMT to ask Commentary to advise of delay for dressage phase (no details to be disclosed </w:t>
            </w:r>
            <w:proofErr w:type="gramStart"/>
            <w:r w:rsidRPr="00305D86">
              <w:rPr>
                <w:sz w:val="18"/>
                <w:szCs w:val="18"/>
              </w:rPr>
              <w:t>to</w:t>
            </w:r>
            <w:proofErr w:type="gramEnd"/>
            <w:r w:rsidRPr="00305D86">
              <w:rPr>
                <w:sz w:val="18"/>
                <w:szCs w:val="18"/>
              </w:rPr>
              <w:t xml:space="preserve"> public)</w:t>
            </w:r>
          </w:p>
        </w:tc>
        <w:tc>
          <w:tcPr>
            <w:tcW w:w="3483" w:type="dxa"/>
            <w:shd w:val="clear" w:color="auto" w:fill="F2F2F2"/>
          </w:tcPr>
          <w:p w14:paraId="2B19B50E" w14:textId="0D1A38D9" w:rsidR="003D1D6C" w:rsidRDefault="003D1D6C">
            <w:pPr>
              <w:rPr>
                <w:sz w:val="20"/>
              </w:rPr>
            </w:pPr>
          </w:p>
        </w:tc>
      </w:tr>
      <w:tr w:rsidR="003D1D6C" w14:paraId="1483F0E4" w14:textId="77777777">
        <w:tc>
          <w:tcPr>
            <w:tcW w:w="5556" w:type="dxa"/>
            <w:shd w:val="clear" w:color="auto" w:fill="F2F2F2"/>
          </w:tcPr>
          <w:p w14:paraId="0157FF6F" w14:textId="7FF9AB9B" w:rsidR="003D1D6C" w:rsidRPr="00305D86" w:rsidRDefault="002D4500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 xml:space="preserve">OC Support to escort Ambulance </w:t>
            </w:r>
            <w:r w:rsidR="00305D86" w:rsidRPr="00305D86">
              <w:rPr>
                <w:sz w:val="18"/>
                <w:szCs w:val="18"/>
                <w:highlight w:val="yellow"/>
              </w:rPr>
              <w:t>XX</w:t>
            </w:r>
            <w:r w:rsidRPr="00305D86">
              <w:rPr>
                <w:sz w:val="18"/>
                <w:szCs w:val="18"/>
              </w:rPr>
              <w:t xml:space="preserve"> to site of accident</w:t>
            </w:r>
          </w:p>
        </w:tc>
        <w:tc>
          <w:tcPr>
            <w:tcW w:w="3483" w:type="dxa"/>
            <w:shd w:val="clear" w:color="auto" w:fill="F2F2F2"/>
          </w:tcPr>
          <w:p w14:paraId="27EEF043" w14:textId="42039DB8" w:rsidR="003D1D6C" w:rsidRDefault="003D1D6C" w:rsidP="00CE0600">
            <w:pPr>
              <w:rPr>
                <w:sz w:val="20"/>
              </w:rPr>
            </w:pPr>
          </w:p>
        </w:tc>
      </w:tr>
      <w:tr w:rsidR="003D1D6C" w14:paraId="44407F36" w14:textId="77777777">
        <w:tc>
          <w:tcPr>
            <w:tcW w:w="5556" w:type="dxa"/>
            <w:shd w:val="clear" w:color="auto" w:fill="F2F2F2"/>
          </w:tcPr>
          <w:p w14:paraId="24BD22CC" w14:textId="77777777" w:rsidR="003D1D6C" w:rsidRPr="00305D86" w:rsidRDefault="002D4500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>Horse Ambulance contacted to attend if required</w:t>
            </w:r>
          </w:p>
        </w:tc>
        <w:tc>
          <w:tcPr>
            <w:tcW w:w="3483" w:type="dxa"/>
            <w:shd w:val="clear" w:color="auto" w:fill="F2F2F2"/>
          </w:tcPr>
          <w:p w14:paraId="06ECC4A4" w14:textId="1FC68139" w:rsidR="003D1D6C" w:rsidRDefault="003D1D6C">
            <w:pPr>
              <w:rPr>
                <w:sz w:val="20"/>
              </w:rPr>
            </w:pPr>
          </w:p>
        </w:tc>
      </w:tr>
    </w:tbl>
    <w:p w14:paraId="795D2294" w14:textId="77777777" w:rsidR="003D1D6C" w:rsidRDefault="003D1D6C">
      <w:pPr>
        <w:rPr>
          <w:sz w:val="20"/>
        </w:rPr>
      </w:pPr>
    </w:p>
    <w:p w14:paraId="050475C4" w14:textId="77777777" w:rsidR="003D1D6C" w:rsidRDefault="002D4500">
      <w:pPr>
        <w:rPr>
          <w:b w:val="0"/>
        </w:rPr>
      </w:pPr>
      <w:r>
        <w:rPr>
          <w:b w:val="0"/>
        </w:rPr>
        <w:t>EVENT CONTINUES</w:t>
      </w:r>
    </w:p>
    <w:tbl>
      <w:tblPr>
        <w:tblStyle w:val="a4"/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3578"/>
      </w:tblGrid>
      <w:tr w:rsidR="003D1D6C" w14:paraId="7C0FA97F" w14:textId="77777777">
        <w:tc>
          <w:tcPr>
            <w:tcW w:w="5495" w:type="dxa"/>
            <w:shd w:val="clear" w:color="auto" w:fill="auto"/>
          </w:tcPr>
          <w:p w14:paraId="17268632" w14:textId="77777777" w:rsidR="003D1D6C" w:rsidRPr="00305D86" w:rsidRDefault="002D4500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 xml:space="preserve">Decide if Event to continue - (consider) </w:t>
            </w:r>
          </w:p>
          <w:p w14:paraId="3BF6E329" w14:textId="77777777" w:rsidR="003D1D6C" w:rsidRPr="00305D86" w:rsidRDefault="002D4500">
            <w:pPr>
              <w:numPr>
                <w:ilvl w:val="0"/>
                <w:numId w:val="5"/>
              </w:numPr>
              <w:spacing w:before="0" w:after="0"/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 xml:space="preserve">Determine if sufficient people </w:t>
            </w:r>
            <w:proofErr w:type="gramStart"/>
            <w:r w:rsidRPr="00305D86">
              <w:rPr>
                <w:sz w:val="18"/>
                <w:szCs w:val="18"/>
              </w:rPr>
              <w:t>resources</w:t>
            </w:r>
            <w:proofErr w:type="gramEnd"/>
            <w:r w:rsidRPr="00305D86">
              <w:rPr>
                <w:sz w:val="18"/>
                <w:szCs w:val="18"/>
              </w:rPr>
              <w:t xml:space="preserve"> available to reallocate to other roles and still practicable to safely run event </w:t>
            </w:r>
          </w:p>
        </w:tc>
        <w:tc>
          <w:tcPr>
            <w:tcW w:w="3578" w:type="dxa"/>
            <w:shd w:val="clear" w:color="auto" w:fill="auto"/>
          </w:tcPr>
          <w:p w14:paraId="0975822D" w14:textId="28394E20" w:rsidR="003D1D6C" w:rsidRDefault="003D1D6C">
            <w:pPr>
              <w:rPr>
                <w:sz w:val="20"/>
              </w:rPr>
            </w:pPr>
          </w:p>
        </w:tc>
      </w:tr>
      <w:tr w:rsidR="003D1D6C" w14:paraId="1D669862" w14:textId="77777777">
        <w:tc>
          <w:tcPr>
            <w:tcW w:w="5495" w:type="dxa"/>
            <w:shd w:val="clear" w:color="auto" w:fill="auto"/>
          </w:tcPr>
          <w:p w14:paraId="7FE67354" w14:textId="77777777" w:rsidR="003D1D6C" w:rsidRPr="00305D86" w:rsidRDefault="002D4500">
            <w:pPr>
              <w:rPr>
                <w:sz w:val="18"/>
                <w:szCs w:val="18"/>
                <w:highlight w:val="yellow"/>
              </w:rPr>
            </w:pPr>
            <w:r w:rsidRPr="00305D86">
              <w:rPr>
                <w:sz w:val="18"/>
                <w:szCs w:val="18"/>
              </w:rPr>
              <w:t>Arrange for replacement of judges/other volunteers as required</w:t>
            </w:r>
          </w:p>
        </w:tc>
        <w:tc>
          <w:tcPr>
            <w:tcW w:w="3578" w:type="dxa"/>
            <w:shd w:val="clear" w:color="auto" w:fill="auto"/>
          </w:tcPr>
          <w:p w14:paraId="46E36A02" w14:textId="3976DBFF" w:rsidR="003D1D6C" w:rsidRDefault="003D1D6C" w:rsidP="004665A0">
            <w:pPr>
              <w:rPr>
                <w:sz w:val="20"/>
                <w:highlight w:val="yellow"/>
              </w:rPr>
            </w:pPr>
          </w:p>
        </w:tc>
      </w:tr>
      <w:tr w:rsidR="003D1D6C" w14:paraId="46760B74" w14:textId="77777777">
        <w:tc>
          <w:tcPr>
            <w:tcW w:w="5495" w:type="dxa"/>
            <w:shd w:val="clear" w:color="auto" w:fill="auto"/>
          </w:tcPr>
          <w:p w14:paraId="03F0B049" w14:textId="1E9829C4" w:rsidR="003D1D6C" w:rsidRPr="00305D86" w:rsidRDefault="002D4500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 xml:space="preserve">Call for SIMT- Family </w:t>
            </w:r>
            <w:r w:rsidR="00305D86" w:rsidRPr="00305D86">
              <w:rPr>
                <w:sz w:val="18"/>
                <w:szCs w:val="18"/>
              </w:rPr>
              <w:t>Liaison</w:t>
            </w:r>
            <w:r w:rsidRPr="00305D86">
              <w:rPr>
                <w:sz w:val="18"/>
                <w:szCs w:val="18"/>
              </w:rPr>
              <w:t xml:space="preserve"> to offer support to persons </w:t>
            </w:r>
            <w:proofErr w:type="gramStart"/>
            <w:r w:rsidRPr="00305D86">
              <w:rPr>
                <w:sz w:val="18"/>
                <w:szCs w:val="18"/>
              </w:rPr>
              <w:t>effected</w:t>
            </w:r>
            <w:proofErr w:type="gramEnd"/>
          </w:p>
          <w:p w14:paraId="43A79B57" w14:textId="77777777" w:rsidR="003D1D6C" w:rsidRPr="00305D86" w:rsidRDefault="002D4500">
            <w:pPr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 xml:space="preserve">OC representative to relevant hospital to be direct link with </w:t>
            </w:r>
            <w:proofErr w:type="gramStart"/>
            <w:r w:rsidRPr="00305D86">
              <w:rPr>
                <w:sz w:val="18"/>
                <w:szCs w:val="18"/>
              </w:rPr>
              <w:t>SIMT</w:t>
            </w:r>
            <w:proofErr w:type="gramEnd"/>
          </w:p>
          <w:p w14:paraId="0FFF22A3" w14:textId="282D83CE" w:rsidR="003D1D6C" w:rsidRPr="00305D86" w:rsidRDefault="002D4500">
            <w:pPr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 xml:space="preserve">Arranger support for </w:t>
            </w:r>
            <w:r w:rsidR="00305D86" w:rsidRPr="00305D86">
              <w:rPr>
                <w:sz w:val="18"/>
                <w:szCs w:val="18"/>
              </w:rPr>
              <w:t>riders’</w:t>
            </w:r>
            <w:r w:rsidRPr="00305D86">
              <w:rPr>
                <w:sz w:val="18"/>
                <w:szCs w:val="18"/>
              </w:rPr>
              <w:t xml:space="preserve"> family/team and horse owner</w:t>
            </w:r>
          </w:p>
        </w:tc>
        <w:tc>
          <w:tcPr>
            <w:tcW w:w="3578" w:type="dxa"/>
            <w:shd w:val="clear" w:color="auto" w:fill="auto"/>
          </w:tcPr>
          <w:p w14:paraId="49E08C60" w14:textId="1FE28C39" w:rsidR="003D1D6C" w:rsidRDefault="003D1D6C">
            <w:pPr>
              <w:rPr>
                <w:sz w:val="20"/>
              </w:rPr>
            </w:pPr>
          </w:p>
        </w:tc>
      </w:tr>
      <w:tr w:rsidR="003D1D6C" w14:paraId="24DC3B49" w14:textId="77777777">
        <w:tc>
          <w:tcPr>
            <w:tcW w:w="5495" w:type="dxa"/>
            <w:shd w:val="clear" w:color="auto" w:fill="auto"/>
          </w:tcPr>
          <w:p w14:paraId="39A22D0B" w14:textId="77777777" w:rsidR="003D1D6C" w:rsidRPr="00305D86" w:rsidRDefault="002D4500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 xml:space="preserve">Advise commentary to announce that there is a hold up on course due to an accident.  </w:t>
            </w:r>
            <w:proofErr w:type="gramStart"/>
            <w:r w:rsidRPr="00305D86">
              <w:rPr>
                <w:sz w:val="18"/>
                <w:szCs w:val="18"/>
              </w:rPr>
              <w:t>( No</w:t>
            </w:r>
            <w:proofErr w:type="gramEnd"/>
            <w:r w:rsidRPr="00305D86">
              <w:rPr>
                <w:sz w:val="18"/>
                <w:szCs w:val="18"/>
              </w:rPr>
              <w:t xml:space="preserve"> details to be provided)</w:t>
            </w:r>
          </w:p>
        </w:tc>
        <w:tc>
          <w:tcPr>
            <w:tcW w:w="3578" w:type="dxa"/>
            <w:shd w:val="clear" w:color="auto" w:fill="auto"/>
          </w:tcPr>
          <w:p w14:paraId="1DA6D8EA" w14:textId="512A1E3A" w:rsidR="003D1D6C" w:rsidRDefault="003D1D6C">
            <w:pPr>
              <w:rPr>
                <w:sz w:val="20"/>
              </w:rPr>
            </w:pPr>
          </w:p>
        </w:tc>
      </w:tr>
    </w:tbl>
    <w:p w14:paraId="2FDB34CA" w14:textId="77777777" w:rsidR="003D1D6C" w:rsidRDefault="003D1D6C">
      <w:pPr>
        <w:rPr>
          <w:sz w:val="20"/>
        </w:rPr>
      </w:pPr>
    </w:p>
    <w:p w14:paraId="0784F7FD" w14:textId="49EB5819" w:rsidR="003D1D6C" w:rsidRDefault="003D1D6C">
      <w:pPr>
        <w:rPr>
          <w:sz w:val="20"/>
        </w:rPr>
      </w:pPr>
    </w:p>
    <w:p w14:paraId="132A46C8" w14:textId="77777777" w:rsidR="003D1D6C" w:rsidRDefault="002D4500">
      <w:pPr>
        <w:rPr>
          <w:b w:val="0"/>
        </w:rPr>
      </w:pPr>
      <w:r>
        <w:rPr>
          <w:b w:val="0"/>
        </w:rPr>
        <w:t>CONTACT DETAILS OF OTHER KEY PERSONNEL TO ASSIST WITH LOGISTICS</w:t>
      </w:r>
    </w:p>
    <w:tbl>
      <w:tblPr>
        <w:tblStyle w:val="a5"/>
        <w:tblW w:w="8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2"/>
        <w:gridCol w:w="2321"/>
        <w:gridCol w:w="18"/>
        <w:gridCol w:w="2376"/>
      </w:tblGrid>
      <w:tr w:rsidR="003D1D6C" w14:paraId="3FB098CF" w14:textId="77777777">
        <w:trPr>
          <w:trHeight w:val="460"/>
        </w:trPr>
        <w:tc>
          <w:tcPr>
            <w:tcW w:w="3752" w:type="dxa"/>
            <w:shd w:val="clear" w:color="auto" w:fill="auto"/>
          </w:tcPr>
          <w:p w14:paraId="57EA1E07" w14:textId="77777777" w:rsidR="003D1D6C" w:rsidRPr="00305D86" w:rsidRDefault="002D4500">
            <w:pPr>
              <w:rPr>
                <w:b w:val="0"/>
                <w:sz w:val="18"/>
                <w:szCs w:val="18"/>
              </w:rPr>
            </w:pPr>
            <w:r w:rsidRPr="00305D86">
              <w:rPr>
                <w:b w:val="0"/>
                <w:sz w:val="18"/>
                <w:szCs w:val="18"/>
              </w:rPr>
              <w:t>Role</w:t>
            </w:r>
          </w:p>
        </w:tc>
        <w:tc>
          <w:tcPr>
            <w:tcW w:w="2321" w:type="dxa"/>
            <w:shd w:val="clear" w:color="auto" w:fill="auto"/>
          </w:tcPr>
          <w:p w14:paraId="4B8ED54C" w14:textId="77777777" w:rsidR="003D1D6C" w:rsidRDefault="002D4500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Name </w:t>
            </w:r>
          </w:p>
        </w:tc>
        <w:tc>
          <w:tcPr>
            <w:tcW w:w="2394" w:type="dxa"/>
            <w:gridSpan w:val="2"/>
            <w:shd w:val="clear" w:color="auto" w:fill="auto"/>
          </w:tcPr>
          <w:p w14:paraId="4199ADE2" w14:textId="77777777" w:rsidR="003D1D6C" w:rsidRDefault="002D4500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Contact No.</w:t>
            </w:r>
          </w:p>
        </w:tc>
      </w:tr>
      <w:tr w:rsidR="003D1D6C" w14:paraId="1069AFF1" w14:textId="77777777">
        <w:trPr>
          <w:trHeight w:val="470"/>
        </w:trPr>
        <w:tc>
          <w:tcPr>
            <w:tcW w:w="3752" w:type="dxa"/>
            <w:shd w:val="clear" w:color="auto" w:fill="auto"/>
          </w:tcPr>
          <w:p w14:paraId="74E311A4" w14:textId="77777777" w:rsidR="003D1D6C" w:rsidRPr="00305D86" w:rsidRDefault="002D4500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>Event Secretary Office</w:t>
            </w:r>
          </w:p>
        </w:tc>
        <w:tc>
          <w:tcPr>
            <w:tcW w:w="2321" w:type="dxa"/>
            <w:shd w:val="clear" w:color="auto" w:fill="auto"/>
          </w:tcPr>
          <w:p w14:paraId="4628B59E" w14:textId="43D6F51A" w:rsidR="003D1D6C" w:rsidRDefault="003D1D6C">
            <w:pPr>
              <w:rPr>
                <w:sz w:val="20"/>
              </w:rPr>
            </w:pPr>
          </w:p>
        </w:tc>
        <w:tc>
          <w:tcPr>
            <w:tcW w:w="2394" w:type="dxa"/>
            <w:gridSpan w:val="2"/>
            <w:shd w:val="clear" w:color="auto" w:fill="auto"/>
          </w:tcPr>
          <w:p w14:paraId="22CC3DC0" w14:textId="507C18F9" w:rsidR="004665A0" w:rsidRDefault="004665A0">
            <w:pPr>
              <w:rPr>
                <w:sz w:val="20"/>
              </w:rPr>
            </w:pPr>
          </w:p>
        </w:tc>
      </w:tr>
      <w:tr w:rsidR="003D1D6C" w14:paraId="18110A94" w14:textId="77777777">
        <w:trPr>
          <w:trHeight w:val="460"/>
        </w:trPr>
        <w:tc>
          <w:tcPr>
            <w:tcW w:w="3752" w:type="dxa"/>
            <w:shd w:val="clear" w:color="auto" w:fill="auto"/>
          </w:tcPr>
          <w:p w14:paraId="418F6513" w14:textId="77777777" w:rsidR="003D1D6C" w:rsidRPr="00305D86" w:rsidRDefault="002D4500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>Horse Ambulance</w:t>
            </w:r>
          </w:p>
        </w:tc>
        <w:tc>
          <w:tcPr>
            <w:tcW w:w="2321" w:type="dxa"/>
            <w:shd w:val="clear" w:color="auto" w:fill="auto"/>
          </w:tcPr>
          <w:p w14:paraId="35257068" w14:textId="305C291A" w:rsidR="003D1D6C" w:rsidRDefault="003D1D6C">
            <w:pPr>
              <w:rPr>
                <w:sz w:val="20"/>
              </w:rPr>
            </w:pPr>
          </w:p>
        </w:tc>
        <w:tc>
          <w:tcPr>
            <w:tcW w:w="2394" w:type="dxa"/>
            <w:gridSpan w:val="2"/>
            <w:shd w:val="clear" w:color="auto" w:fill="auto"/>
          </w:tcPr>
          <w:p w14:paraId="78560BD6" w14:textId="2885CED2" w:rsidR="003D1D6C" w:rsidRDefault="003D1D6C">
            <w:pPr>
              <w:rPr>
                <w:sz w:val="20"/>
              </w:rPr>
            </w:pPr>
          </w:p>
        </w:tc>
      </w:tr>
      <w:tr w:rsidR="003D1D6C" w14:paraId="3E85A04F" w14:textId="77777777">
        <w:trPr>
          <w:trHeight w:val="460"/>
        </w:trPr>
        <w:tc>
          <w:tcPr>
            <w:tcW w:w="3752" w:type="dxa"/>
            <w:shd w:val="clear" w:color="auto" w:fill="auto"/>
          </w:tcPr>
          <w:p w14:paraId="60CF90BA" w14:textId="77777777" w:rsidR="003D1D6C" w:rsidRPr="00305D86" w:rsidRDefault="002D4500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>Police</w:t>
            </w:r>
          </w:p>
        </w:tc>
        <w:tc>
          <w:tcPr>
            <w:tcW w:w="2321" w:type="dxa"/>
            <w:shd w:val="clear" w:color="auto" w:fill="auto"/>
          </w:tcPr>
          <w:p w14:paraId="15F01BEB" w14:textId="77777777" w:rsidR="003D1D6C" w:rsidRDefault="003D1D6C">
            <w:pPr>
              <w:rPr>
                <w:sz w:val="20"/>
              </w:rPr>
            </w:pPr>
          </w:p>
        </w:tc>
        <w:tc>
          <w:tcPr>
            <w:tcW w:w="2394" w:type="dxa"/>
            <w:gridSpan w:val="2"/>
            <w:shd w:val="clear" w:color="auto" w:fill="auto"/>
          </w:tcPr>
          <w:p w14:paraId="376BD2E0" w14:textId="5AA1A9FA" w:rsidR="003D1D6C" w:rsidRDefault="003D1D6C">
            <w:pPr>
              <w:rPr>
                <w:sz w:val="20"/>
              </w:rPr>
            </w:pPr>
          </w:p>
        </w:tc>
      </w:tr>
      <w:tr w:rsidR="003D1D6C" w14:paraId="287BA9A7" w14:textId="77777777">
        <w:trPr>
          <w:trHeight w:val="470"/>
        </w:trPr>
        <w:tc>
          <w:tcPr>
            <w:tcW w:w="3752" w:type="dxa"/>
            <w:shd w:val="clear" w:color="auto" w:fill="auto"/>
          </w:tcPr>
          <w:p w14:paraId="2763D4BC" w14:textId="65F94801" w:rsidR="003D1D6C" w:rsidRPr="00305D86" w:rsidRDefault="002D4500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lastRenderedPageBreak/>
              <w:t>Veterinary Hospital</w:t>
            </w:r>
            <w:r w:rsidR="00305D86" w:rsidRPr="00305D86">
              <w:rPr>
                <w:sz w:val="18"/>
                <w:szCs w:val="18"/>
              </w:rPr>
              <w:t xml:space="preserve"> </w:t>
            </w:r>
            <w:r w:rsidR="00305D86" w:rsidRPr="00305D86">
              <w:rPr>
                <w:sz w:val="18"/>
                <w:szCs w:val="18"/>
                <w:highlight w:val="yellow"/>
              </w:rPr>
              <w:t>XXXX</w:t>
            </w:r>
          </w:p>
        </w:tc>
        <w:tc>
          <w:tcPr>
            <w:tcW w:w="2321" w:type="dxa"/>
            <w:shd w:val="clear" w:color="auto" w:fill="auto"/>
          </w:tcPr>
          <w:p w14:paraId="3BE50890" w14:textId="77777777" w:rsidR="003D1D6C" w:rsidRDefault="003D1D6C">
            <w:pPr>
              <w:rPr>
                <w:sz w:val="20"/>
              </w:rPr>
            </w:pPr>
          </w:p>
        </w:tc>
        <w:tc>
          <w:tcPr>
            <w:tcW w:w="2394" w:type="dxa"/>
            <w:gridSpan w:val="2"/>
            <w:shd w:val="clear" w:color="auto" w:fill="auto"/>
          </w:tcPr>
          <w:p w14:paraId="5C86551A" w14:textId="0702CC5E" w:rsidR="003D1D6C" w:rsidRDefault="003D1D6C" w:rsidP="004665A0">
            <w:pPr>
              <w:rPr>
                <w:sz w:val="20"/>
              </w:rPr>
            </w:pPr>
          </w:p>
        </w:tc>
      </w:tr>
      <w:tr w:rsidR="003D1D6C" w14:paraId="2CE8B26C" w14:textId="77777777">
        <w:trPr>
          <w:trHeight w:val="460"/>
        </w:trPr>
        <w:tc>
          <w:tcPr>
            <w:tcW w:w="3752" w:type="dxa"/>
            <w:shd w:val="clear" w:color="auto" w:fill="auto"/>
          </w:tcPr>
          <w:p w14:paraId="2B283207" w14:textId="77777777" w:rsidR="003D1D6C" w:rsidRPr="00305D86" w:rsidRDefault="002D4500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 xml:space="preserve">Veterinarian </w:t>
            </w:r>
          </w:p>
        </w:tc>
        <w:tc>
          <w:tcPr>
            <w:tcW w:w="2321" w:type="dxa"/>
            <w:shd w:val="clear" w:color="auto" w:fill="auto"/>
          </w:tcPr>
          <w:p w14:paraId="4013FF86" w14:textId="32814870" w:rsidR="003D1D6C" w:rsidRDefault="003D1D6C">
            <w:pPr>
              <w:rPr>
                <w:sz w:val="20"/>
              </w:rPr>
            </w:pPr>
          </w:p>
        </w:tc>
        <w:tc>
          <w:tcPr>
            <w:tcW w:w="2394" w:type="dxa"/>
            <w:gridSpan w:val="2"/>
            <w:shd w:val="clear" w:color="auto" w:fill="auto"/>
          </w:tcPr>
          <w:p w14:paraId="5A3E8E5F" w14:textId="1166DEE2" w:rsidR="003D1D6C" w:rsidRDefault="003D1D6C">
            <w:pPr>
              <w:rPr>
                <w:sz w:val="20"/>
              </w:rPr>
            </w:pPr>
          </w:p>
        </w:tc>
      </w:tr>
      <w:tr w:rsidR="003D1D6C" w14:paraId="558069F3" w14:textId="77777777">
        <w:trPr>
          <w:trHeight w:val="1155"/>
        </w:trPr>
        <w:tc>
          <w:tcPr>
            <w:tcW w:w="3752" w:type="dxa"/>
            <w:shd w:val="clear" w:color="auto" w:fill="auto"/>
          </w:tcPr>
          <w:p w14:paraId="76119FE4" w14:textId="77777777" w:rsidR="003D1D6C" w:rsidRPr="00305D86" w:rsidRDefault="002D4500">
            <w:pPr>
              <w:rPr>
                <w:sz w:val="18"/>
                <w:szCs w:val="18"/>
              </w:rPr>
            </w:pPr>
            <w:bookmarkStart w:id="0" w:name="_heading=h.gjdgxs" w:colFirst="0" w:colLast="0"/>
            <w:bookmarkEnd w:id="0"/>
            <w:r w:rsidRPr="00305D86">
              <w:rPr>
                <w:sz w:val="18"/>
                <w:szCs w:val="18"/>
              </w:rPr>
              <w:t>Air Ambulance</w:t>
            </w:r>
          </w:p>
          <w:p w14:paraId="1D2FD2AF" w14:textId="77777777" w:rsidR="003D1D6C" w:rsidRPr="00305D86" w:rsidRDefault="002D4500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>(emergency + app)</w:t>
            </w:r>
          </w:p>
          <w:p w14:paraId="4EB249EE" w14:textId="09E0D5D3" w:rsidR="003D1D6C" w:rsidRPr="00305D86" w:rsidRDefault="002D4500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 xml:space="preserve">GPS coordinates </w:t>
            </w:r>
            <w:r w:rsidR="00305D86" w:rsidRPr="00305D86">
              <w:rPr>
                <w:sz w:val="18"/>
                <w:szCs w:val="18"/>
              </w:rPr>
              <w:t>(</w:t>
            </w:r>
            <w:r w:rsidR="00305D86" w:rsidRPr="00305D86">
              <w:rPr>
                <w:sz w:val="18"/>
                <w:szCs w:val="18"/>
                <w:highlight w:val="yellow"/>
              </w:rPr>
              <w:t>XXXX</w:t>
            </w:r>
            <w:r w:rsidRPr="00305D86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321" w:type="dxa"/>
            <w:shd w:val="clear" w:color="auto" w:fill="auto"/>
          </w:tcPr>
          <w:p w14:paraId="28CB1ECE" w14:textId="2AA0857A" w:rsidR="003D1D6C" w:rsidRDefault="003D1D6C">
            <w:pPr>
              <w:rPr>
                <w:sz w:val="20"/>
              </w:rPr>
            </w:pPr>
          </w:p>
        </w:tc>
        <w:tc>
          <w:tcPr>
            <w:tcW w:w="2394" w:type="dxa"/>
            <w:gridSpan w:val="2"/>
            <w:shd w:val="clear" w:color="auto" w:fill="auto"/>
          </w:tcPr>
          <w:p w14:paraId="13699B88" w14:textId="24C4BD57" w:rsidR="003D1D6C" w:rsidRDefault="003D1D6C" w:rsidP="002D4500">
            <w:pPr>
              <w:rPr>
                <w:sz w:val="20"/>
              </w:rPr>
            </w:pPr>
          </w:p>
        </w:tc>
      </w:tr>
      <w:tr w:rsidR="003D1D6C" w14:paraId="447F35D4" w14:textId="77777777">
        <w:trPr>
          <w:trHeight w:val="819"/>
        </w:trPr>
        <w:tc>
          <w:tcPr>
            <w:tcW w:w="3752" w:type="dxa"/>
            <w:shd w:val="clear" w:color="auto" w:fill="auto"/>
          </w:tcPr>
          <w:p w14:paraId="3A6D7C4C" w14:textId="77777777" w:rsidR="003D1D6C" w:rsidRPr="00305D86" w:rsidRDefault="002D4500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>Supervise Veterinary response for horse</w:t>
            </w:r>
          </w:p>
        </w:tc>
        <w:tc>
          <w:tcPr>
            <w:tcW w:w="2321" w:type="dxa"/>
            <w:shd w:val="clear" w:color="auto" w:fill="auto"/>
          </w:tcPr>
          <w:p w14:paraId="46231F70" w14:textId="6B2D6F1C" w:rsidR="003D1D6C" w:rsidRDefault="003D1D6C">
            <w:pPr>
              <w:rPr>
                <w:sz w:val="20"/>
              </w:rPr>
            </w:pPr>
          </w:p>
        </w:tc>
        <w:tc>
          <w:tcPr>
            <w:tcW w:w="2394" w:type="dxa"/>
            <w:gridSpan w:val="2"/>
            <w:shd w:val="clear" w:color="auto" w:fill="auto"/>
          </w:tcPr>
          <w:p w14:paraId="7C8990A6" w14:textId="77777777" w:rsidR="003D1D6C" w:rsidRDefault="003D1D6C">
            <w:pPr>
              <w:rPr>
                <w:sz w:val="20"/>
              </w:rPr>
            </w:pPr>
          </w:p>
        </w:tc>
      </w:tr>
      <w:tr w:rsidR="003D1D6C" w14:paraId="17239270" w14:textId="77777777" w:rsidTr="00BD034E">
        <w:trPr>
          <w:trHeight w:val="470"/>
        </w:trPr>
        <w:tc>
          <w:tcPr>
            <w:tcW w:w="3752" w:type="dxa"/>
            <w:shd w:val="clear" w:color="auto" w:fill="auto"/>
          </w:tcPr>
          <w:p w14:paraId="5F40D3DD" w14:textId="01C7E6DD" w:rsidR="003D1D6C" w:rsidRPr="00305D86" w:rsidRDefault="00305D86">
            <w:pPr>
              <w:rPr>
                <w:sz w:val="18"/>
                <w:szCs w:val="18"/>
              </w:rPr>
            </w:pPr>
            <w:r w:rsidRPr="00305D86">
              <w:rPr>
                <w:sz w:val="18"/>
                <w:szCs w:val="18"/>
              </w:rPr>
              <w:t>Landowner</w:t>
            </w:r>
            <w:r w:rsidR="002D4500" w:rsidRPr="00305D86">
              <w:rPr>
                <w:sz w:val="18"/>
                <w:szCs w:val="18"/>
              </w:rPr>
              <w:t xml:space="preserve"> </w:t>
            </w:r>
            <w:r w:rsidRPr="00305D86">
              <w:rPr>
                <w:sz w:val="18"/>
                <w:szCs w:val="18"/>
                <w:highlight w:val="yellow"/>
              </w:rPr>
              <w:t>XXXX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550CBAEC" w14:textId="0045E6F9" w:rsidR="003D1D6C" w:rsidRPr="00BD034E" w:rsidRDefault="003D1D6C">
            <w:pPr>
              <w:rPr>
                <w:sz w:val="20"/>
                <w:highlight w:val="yellow"/>
              </w:rPr>
            </w:pPr>
          </w:p>
        </w:tc>
        <w:tc>
          <w:tcPr>
            <w:tcW w:w="2376" w:type="dxa"/>
            <w:shd w:val="clear" w:color="auto" w:fill="auto"/>
          </w:tcPr>
          <w:p w14:paraId="646BD051" w14:textId="490C848D" w:rsidR="003D1D6C" w:rsidRDefault="003D1D6C">
            <w:pPr>
              <w:rPr>
                <w:sz w:val="20"/>
              </w:rPr>
            </w:pPr>
          </w:p>
        </w:tc>
      </w:tr>
    </w:tbl>
    <w:p w14:paraId="4AB59273" w14:textId="77777777" w:rsidR="003D1D6C" w:rsidRDefault="003D1D6C">
      <w:pPr>
        <w:rPr>
          <w:sz w:val="20"/>
        </w:rPr>
      </w:pPr>
    </w:p>
    <w:p w14:paraId="32C035B9" w14:textId="77777777" w:rsidR="003D1D6C" w:rsidRDefault="002D4500">
      <w:pPr>
        <w:spacing w:after="0"/>
        <w:rPr>
          <w:rFonts w:ascii="Calibri" w:eastAsia="Calibri" w:hAnsi="Calibri" w:cs="Calibri"/>
          <w:b w:val="0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DEBRIEF process</w:t>
      </w:r>
    </w:p>
    <w:p w14:paraId="01C601EE" w14:textId="64E0D7AF" w:rsidR="004665A0" w:rsidRDefault="002D4500">
      <w:pPr>
        <w:rPr>
          <w:sz w:val="20"/>
        </w:rPr>
      </w:pPr>
      <w:r>
        <w:rPr>
          <w:sz w:val="20"/>
        </w:rPr>
        <w:t>After compilation of statements, video footage and photos an investigation panel will meet.</w:t>
      </w:r>
    </w:p>
    <w:p w14:paraId="43E8AF3E" w14:textId="77777777" w:rsidR="004665A0" w:rsidRPr="004665A0" w:rsidRDefault="004665A0" w:rsidP="004665A0">
      <w:pPr>
        <w:keepNext/>
        <w:spacing w:before="240" w:after="60"/>
        <w:rPr>
          <w:rFonts w:ascii="Calibri" w:eastAsia="Calibri" w:hAnsi="Calibri" w:cs="Calibri"/>
          <w:sz w:val="28"/>
          <w:szCs w:val="28"/>
        </w:rPr>
      </w:pPr>
      <w:r w:rsidRPr="004665A0">
        <w:rPr>
          <w:rFonts w:ascii="Calibri" w:eastAsia="Calibri" w:hAnsi="Calibri" w:cs="Calibri"/>
          <w:sz w:val="28"/>
          <w:szCs w:val="28"/>
        </w:rPr>
        <w:t xml:space="preserve">Investigation Team and Collection of Information  </w:t>
      </w:r>
    </w:p>
    <w:p w14:paraId="5097AEAC" w14:textId="77777777" w:rsidR="004665A0" w:rsidRPr="004665A0" w:rsidRDefault="004665A0" w:rsidP="004665A0">
      <w:pPr>
        <w:jc w:val="both"/>
        <w:textAlignment w:val="baseline"/>
        <w:rPr>
          <w:rFonts w:cs="Arial"/>
          <w:b w:val="0"/>
          <w:sz w:val="24"/>
          <w:szCs w:val="24"/>
        </w:rPr>
      </w:pPr>
      <w:r w:rsidRPr="004665A0">
        <w:rPr>
          <w:rFonts w:cs="Arial"/>
          <w:bCs/>
          <w:sz w:val="20"/>
          <w:lang w:val="en-US"/>
        </w:rPr>
        <w:t>An independent Investigation panel</w:t>
      </w:r>
      <w:r w:rsidRPr="004665A0">
        <w:rPr>
          <w:rFonts w:cs="Arial"/>
          <w:b w:val="0"/>
          <w:sz w:val="20"/>
          <w:lang w:val="en-US"/>
        </w:rPr>
        <w:t> of 3 members (a non-competing athlete, FEI current or retired Official and a 3</w:t>
      </w:r>
      <w:r w:rsidRPr="004665A0">
        <w:rPr>
          <w:rFonts w:cs="Arial"/>
          <w:b w:val="0"/>
          <w:sz w:val="20"/>
          <w:vertAlign w:val="superscript"/>
          <w:lang w:val="en-US"/>
        </w:rPr>
        <w:t>rd</w:t>
      </w:r>
      <w:r w:rsidRPr="004665A0">
        <w:rPr>
          <w:rFonts w:cs="Arial"/>
          <w:b w:val="0"/>
          <w:sz w:val="20"/>
          <w:lang w:val="en-US"/>
        </w:rPr>
        <w:t> experience Eventing person) will be appointed by the Organizers, TD before the Cross Country to carry out a confidential investigation on the circumstances surrounding the accident and report will be coordinated by TD to be reviewed by the FEI Risk Management Group.</w:t>
      </w:r>
    </w:p>
    <w:p w14:paraId="6614CB75" w14:textId="77777777" w:rsidR="004665A0" w:rsidRPr="004665A0" w:rsidRDefault="004665A0" w:rsidP="004665A0">
      <w:pPr>
        <w:jc w:val="both"/>
        <w:textAlignment w:val="baseline"/>
        <w:rPr>
          <w:rFonts w:cs="Arial"/>
          <w:b w:val="0"/>
          <w:sz w:val="24"/>
          <w:szCs w:val="24"/>
        </w:rPr>
      </w:pPr>
      <w:r w:rsidRPr="004665A0">
        <w:rPr>
          <w:rFonts w:cs="Arial"/>
          <w:b w:val="0"/>
          <w:sz w:val="20"/>
          <w:lang w:val="en-US"/>
        </w:rPr>
        <w:t>The report and information collected will be sent as soon as possible after the event to the FEI Eventing Department.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3033"/>
        <w:gridCol w:w="2298"/>
      </w:tblGrid>
      <w:tr w:rsidR="004665A0" w:rsidRPr="004665A0" w14:paraId="5458B107" w14:textId="77777777" w:rsidTr="00907FBB">
        <w:trPr>
          <w:trHeight w:val="299"/>
        </w:trPr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E3294" w14:textId="77777777" w:rsidR="004665A0" w:rsidRPr="00305D86" w:rsidRDefault="004665A0" w:rsidP="00907FBB">
            <w:pPr>
              <w:spacing w:before="0" w:after="0"/>
              <w:jc w:val="both"/>
              <w:rPr>
                <w:rFonts w:cs="Arial"/>
                <w:b w:val="0"/>
                <w:sz w:val="18"/>
                <w:szCs w:val="18"/>
              </w:rPr>
            </w:pPr>
            <w:r w:rsidRPr="00305D86">
              <w:rPr>
                <w:rFonts w:cs="Arial"/>
                <w:bCs/>
                <w:sz w:val="18"/>
                <w:szCs w:val="18"/>
                <w:lang w:val="en-US"/>
              </w:rPr>
              <w:t>Investigation panel</w:t>
            </w:r>
          </w:p>
        </w:tc>
        <w:tc>
          <w:tcPr>
            <w:tcW w:w="1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720E5" w14:textId="77777777" w:rsidR="004665A0" w:rsidRPr="004665A0" w:rsidRDefault="004665A0" w:rsidP="00907FBB">
            <w:pPr>
              <w:spacing w:before="0" w:after="0"/>
              <w:jc w:val="both"/>
              <w:rPr>
                <w:rFonts w:ascii="Helvetica" w:hAnsi="Helvetica"/>
                <w:b w:val="0"/>
                <w:sz w:val="24"/>
                <w:szCs w:val="24"/>
              </w:rPr>
            </w:pPr>
            <w:r w:rsidRPr="004665A0">
              <w:rPr>
                <w:rFonts w:ascii="Verdana" w:hAnsi="Verdana"/>
                <w:bCs/>
                <w:sz w:val="20"/>
                <w:lang w:val="en-US"/>
              </w:rPr>
              <w:t>Name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5D5D2" w14:textId="77777777" w:rsidR="004665A0" w:rsidRPr="004665A0" w:rsidRDefault="004665A0" w:rsidP="00907FBB">
            <w:pPr>
              <w:spacing w:before="0" w:after="0"/>
              <w:jc w:val="both"/>
              <w:rPr>
                <w:rFonts w:ascii="Helvetica" w:hAnsi="Helvetica"/>
                <w:b w:val="0"/>
                <w:sz w:val="24"/>
                <w:szCs w:val="24"/>
              </w:rPr>
            </w:pPr>
            <w:r w:rsidRPr="004665A0">
              <w:rPr>
                <w:rFonts w:ascii="Verdana" w:hAnsi="Verdana"/>
                <w:bCs/>
                <w:sz w:val="20"/>
                <w:lang w:val="en-US"/>
              </w:rPr>
              <w:t>Phone</w:t>
            </w:r>
          </w:p>
        </w:tc>
      </w:tr>
      <w:tr w:rsidR="004665A0" w:rsidRPr="004665A0" w14:paraId="7FD9454E" w14:textId="77777777" w:rsidTr="00305D86">
        <w:trPr>
          <w:trHeight w:val="299"/>
        </w:trPr>
        <w:tc>
          <w:tcPr>
            <w:tcW w:w="2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C4E47" w14:textId="77777777" w:rsidR="004665A0" w:rsidRPr="00305D86" w:rsidRDefault="004665A0" w:rsidP="00907FBB">
            <w:pPr>
              <w:spacing w:before="0" w:after="0"/>
              <w:jc w:val="both"/>
              <w:rPr>
                <w:rFonts w:cs="Arial"/>
                <w:b w:val="0"/>
                <w:sz w:val="18"/>
                <w:szCs w:val="18"/>
              </w:rPr>
            </w:pPr>
            <w:r w:rsidRPr="00305D86">
              <w:rPr>
                <w:rFonts w:cs="Arial"/>
                <w:bCs/>
                <w:sz w:val="18"/>
                <w:szCs w:val="18"/>
                <w:lang w:val="en-US"/>
              </w:rPr>
              <w:t>Member 1 </w:t>
            </w:r>
            <w:r w:rsidRPr="00305D86">
              <w:rPr>
                <w:rFonts w:cs="Arial"/>
                <w:b w:val="0"/>
                <w:sz w:val="18"/>
                <w:szCs w:val="18"/>
                <w:lang w:val="en-US"/>
              </w:rPr>
              <w:t>(Non-officiating Official)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3F9D8" w14:textId="5577643F" w:rsidR="004665A0" w:rsidRPr="00CE4BF3" w:rsidRDefault="004665A0" w:rsidP="00CE4BF3">
            <w:pPr>
              <w:spacing w:before="0" w:after="0"/>
              <w:jc w:val="both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BD92" w14:textId="14BA9874" w:rsidR="004665A0" w:rsidRPr="00CE4BF3" w:rsidRDefault="004665A0" w:rsidP="00907FBB">
            <w:pPr>
              <w:spacing w:before="0" w:after="0"/>
              <w:jc w:val="both"/>
              <w:rPr>
                <w:rFonts w:ascii="Helvetica" w:hAnsi="Helvetica"/>
                <w:b w:val="0"/>
                <w:sz w:val="24"/>
                <w:szCs w:val="24"/>
              </w:rPr>
            </w:pPr>
          </w:p>
        </w:tc>
      </w:tr>
      <w:tr w:rsidR="004665A0" w:rsidRPr="004665A0" w14:paraId="48D3F59F" w14:textId="77777777" w:rsidTr="00305D86">
        <w:trPr>
          <w:trHeight w:val="299"/>
        </w:trPr>
        <w:tc>
          <w:tcPr>
            <w:tcW w:w="2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4B52D" w14:textId="77777777" w:rsidR="004665A0" w:rsidRPr="00305D86" w:rsidRDefault="004665A0" w:rsidP="00907FBB">
            <w:pPr>
              <w:spacing w:before="0" w:after="0"/>
              <w:jc w:val="both"/>
              <w:rPr>
                <w:rFonts w:cs="Arial"/>
                <w:b w:val="0"/>
                <w:sz w:val="18"/>
                <w:szCs w:val="18"/>
              </w:rPr>
            </w:pPr>
            <w:r w:rsidRPr="00305D86">
              <w:rPr>
                <w:rFonts w:cs="Arial"/>
                <w:bCs/>
                <w:sz w:val="18"/>
                <w:szCs w:val="18"/>
                <w:lang w:val="en-US"/>
              </w:rPr>
              <w:t>Member 2 </w:t>
            </w:r>
            <w:r w:rsidRPr="00305D86">
              <w:rPr>
                <w:rFonts w:cs="Arial"/>
                <w:b w:val="0"/>
                <w:sz w:val="18"/>
                <w:szCs w:val="18"/>
                <w:lang w:val="en-US"/>
              </w:rPr>
              <w:t>(non-competing athlete)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7524B" w14:textId="1CE83E22" w:rsidR="004665A0" w:rsidRPr="00BD034E" w:rsidRDefault="004665A0" w:rsidP="00CE4BF3">
            <w:pPr>
              <w:spacing w:before="0" w:after="0"/>
              <w:jc w:val="both"/>
              <w:rPr>
                <w:rFonts w:ascii="Helvetica" w:hAnsi="Helvetica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CE402" w14:textId="604D9F61" w:rsidR="004665A0" w:rsidRPr="004665A0" w:rsidRDefault="004665A0" w:rsidP="00907FBB">
            <w:pPr>
              <w:spacing w:before="0" w:after="0"/>
              <w:jc w:val="both"/>
              <w:rPr>
                <w:rFonts w:ascii="Helvetica" w:hAnsi="Helvetica"/>
                <w:b w:val="0"/>
                <w:sz w:val="24"/>
                <w:szCs w:val="24"/>
              </w:rPr>
            </w:pPr>
          </w:p>
        </w:tc>
      </w:tr>
      <w:tr w:rsidR="004665A0" w:rsidRPr="00F3676B" w14:paraId="5C5CAFB9" w14:textId="77777777" w:rsidTr="00305D86">
        <w:trPr>
          <w:trHeight w:val="299"/>
        </w:trPr>
        <w:tc>
          <w:tcPr>
            <w:tcW w:w="200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2A6E3" w14:textId="77777777" w:rsidR="004665A0" w:rsidRPr="00305D86" w:rsidRDefault="004665A0" w:rsidP="00907FBB">
            <w:pPr>
              <w:spacing w:before="0" w:after="0"/>
              <w:jc w:val="both"/>
              <w:rPr>
                <w:rFonts w:cs="Arial"/>
                <w:b w:val="0"/>
                <w:sz w:val="18"/>
                <w:szCs w:val="18"/>
              </w:rPr>
            </w:pPr>
            <w:r w:rsidRPr="00305D86">
              <w:rPr>
                <w:rFonts w:cs="Arial"/>
                <w:sz w:val="18"/>
                <w:szCs w:val="18"/>
                <w:lang w:val="en-US"/>
              </w:rPr>
              <w:t>Member 3</w:t>
            </w:r>
            <w:r w:rsidRPr="00305D86">
              <w:rPr>
                <w:rFonts w:cs="Arial"/>
                <w:b w:val="0"/>
                <w:sz w:val="18"/>
                <w:szCs w:val="18"/>
                <w:lang w:val="en-US"/>
              </w:rPr>
              <w:t xml:space="preserve"> (experienced in Eventing)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08F0" w14:textId="7F6DFD7A" w:rsidR="004665A0" w:rsidRPr="00BD034E" w:rsidRDefault="004665A0" w:rsidP="00CE0600">
            <w:pPr>
              <w:spacing w:before="0" w:after="0"/>
              <w:jc w:val="both"/>
              <w:rPr>
                <w:rFonts w:ascii="Helvetica" w:hAnsi="Helvetica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8BB0C" w14:textId="14A4556D" w:rsidR="004665A0" w:rsidRPr="004665A0" w:rsidRDefault="004665A0" w:rsidP="00907FBB">
            <w:pPr>
              <w:spacing w:before="0" w:after="0"/>
              <w:jc w:val="both"/>
              <w:rPr>
                <w:rFonts w:ascii="Helvetica" w:hAnsi="Helvetica"/>
                <w:b w:val="0"/>
                <w:sz w:val="24"/>
                <w:szCs w:val="24"/>
              </w:rPr>
            </w:pPr>
          </w:p>
        </w:tc>
      </w:tr>
    </w:tbl>
    <w:p w14:paraId="460B0BAD" w14:textId="77777777" w:rsidR="003D1D6C" w:rsidRDefault="002D4500">
      <w:pPr>
        <w:keepNext/>
        <w:spacing w:before="240" w:after="60"/>
        <w:rPr>
          <w:rFonts w:ascii="Calibri" w:eastAsia="Calibri" w:hAnsi="Calibri" w:cs="Calibri"/>
          <w:b w:val="0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Collecting witness statements</w:t>
      </w:r>
    </w:p>
    <w:p w14:paraId="30CBB581" w14:textId="77777777" w:rsidR="003D1D6C" w:rsidRDefault="002D4500">
      <w:pPr>
        <w:rPr>
          <w:sz w:val="20"/>
        </w:rPr>
      </w:pPr>
      <w:r>
        <w:rPr>
          <w:sz w:val="20"/>
        </w:rPr>
        <w:t>For guidance on information to be obtained from Witness Statements Refer to Annexure A of the SIMP.</w:t>
      </w:r>
    </w:p>
    <w:p w14:paraId="6445EC3D" w14:textId="517AAB42" w:rsidR="003D1D6C" w:rsidRPr="007138C2" w:rsidRDefault="002D4500" w:rsidP="007138C2">
      <w:pPr>
        <w:rPr>
          <w:i/>
          <w:sz w:val="20"/>
        </w:rPr>
      </w:pPr>
      <w:r>
        <w:rPr>
          <w:i/>
          <w:sz w:val="20"/>
        </w:rPr>
        <w:t>(Annex A is an extract from Annex X page 83) of the FEI Memorandum of FEI Eventing Rules</w:t>
      </w:r>
    </w:p>
    <w:p w14:paraId="2C40E068" w14:textId="77777777" w:rsidR="007138C2" w:rsidRDefault="007138C2" w:rsidP="007138C2">
      <w:pPr>
        <w:keepNext/>
        <w:spacing w:before="240" w:after="60"/>
        <w:rPr>
          <w:rFonts w:ascii="Calibri" w:eastAsia="Calibri" w:hAnsi="Calibri" w:cs="Calibri"/>
          <w:sz w:val="28"/>
          <w:szCs w:val="28"/>
        </w:rPr>
      </w:pPr>
    </w:p>
    <w:p w14:paraId="6984CBAE" w14:textId="77777777" w:rsidR="003D1D6C" w:rsidRDefault="002D4500">
      <w:pPr>
        <w:rPr>
          <w:b w:val="0"/>
          <w:sz w:val="20"/>
        </w:rPr>
      </w:pPr>
      <w:r>
        <w:rPr>
          <w:sz w:val="20"/>
        </w:rPr>
        <w:t>MEDIA COMMUNICATION</w:t>
      </w:r>
    </w:p>
    <w:p w14:paraId="2686C527" w14:textId="77777777" w:rsidR="003D1D6C" w:rsidRDefault="002D4500">
      <w:pPr>
        <w:rPr>
          <w:b w:val="0"/>
          <w:sz w:val="20"/>
        </w:rPr>
      </w:pPr>
      <w:r>
        <w:rPr>
          <w:sz w:val="20"/>
        </w:rPr>
        <w:t>A directive will be given to ALL officials and members of the OC that-</w:t>
      </w:r>
    </w:p>
    <w:p w14:paraId="1B463513" w14:textId="77777777" w:rsidR="003D1D6C" w:rsidRDefault="002D4500">
      <w:pPr>
        <w:rPr>
          <w:sz w:val="20"/>
        </w:rPr>
      </w:pPr>
      <w:r>
        <w:rPr>
          <w:sz w:val="20"/>
        </w:rPr>
        <w:t>No statements, either verbally or in writing, should be made to press/or any third party unless authorised by the Head of the SIM Team and the SMT/ EA Press officer.  All statements must be signed off by the SIMT.</w:t>
      </w:r>
    </w:p>
    <w:p w14:paraId="00E63223" w14:textId="23A075D6" w:rsidR="00B30640" w:rsidRDefault="002D4500">
      <w:pPr>
        <w:rPr>
          <w:sz w:val="20"/>
        </w:rPr>
      </w:pPr>
      <w:r>
        <w:rPr>
          <w:sz w:val="20"/>
        </w:rPr>
        <w:t>For guidance on the Conduct of a Press Conference and Precedent Pr</w:t>
      </w:r>
      <w:r w:rsidR="00B30640">
        <w:rPr>
          <w:sz w:val="20"/>
        </w:rPr>
        <w:t>ess releases refer to Annexure XI</w:t>
      </w:r>
      <w:r>
        <w:rPr>
          <w:sz w:val="20"/>
        </w:rPr>
        <w:t xml:space="preserve"> to this SIMP.</w:t>
      </w:r>
      <w:r w:rsidR="00B30640">
        <w:rPr>
          <w:sz w:val="20"/>
        </w:rPr>
        <w:t xml:space="preserve"> </w:t>
      </w:r>
    </w:p>
    <w:p w14:paraId="6D9AEBB9" w14:textId="41BB5D1A" w:rsidR="00B30640" w:rsidRDefault="00B30640" w:rsidP="00B30640">
      <w:pPr>
        <w:rPr>
          <w:i/>
          <w:sz w:val="20"/>
        </w:rPr>
      </w:pPr>
      <w:r>
        <w:rPr>
          <w:i/>
          <w:sz w:val="20"/>
        </w:rPr>
        <w:t xml:space="preserve"> (Annexure XI</w:t>
      </w:r>
      <w:r w:rsidR="002D4500">
        <w:rPr>
          <w:i/>
          <w:sz w:val="20"/>
        </w:rPr>
        <w:t xml:space="preserve"> is an extract from the FEI Memorandum of Eventing Rules Annex X refer to pages </w:t>
      </w:r>
      <w:r>
        <w:rPr>
          <w:i/>
          <w:sz w:val="20"/>
        </w:rPr>
        <w:t>74 - 75</w:t>
      </w:r>
      <w:r w:rsidR="002D4500">
        <w:rPr>
          <w:i/>
          <w:sz w:val="20"/>
        </w:rPr>
        <w:t xml:space="preserve"> inclusive.)</w:t>
      </w:r>
      <w:r>
        <w:rPr>
          <w:i/>
          <w:sz w:val="20"/>
        </w:rPr>
        <w:t xml:space="preserve"> </w:t>
      </w:r>
    </w:p>
    <w:p w14:paraId="5324E6E5" w14:textId="137E4147" w:rsidR="00B30640" w:rsidRDefault="00B30640" w:rsidP="00B30640">
      <w:pPr>
        <w:rPr>
          <w:sz w:val="20"/>
        </w:rPr>
      </w:pPr>
      <w:r w:rsidRPr="00B30640">
        <w:rPr>
          <w:sz w:val="20"/>
        </w:rPr>
        <w:t>https://inside.fei.org/sites/default/files/FEI%202020%20%20Eventing%20Memorandum%2020.05.2020.pdf</w:t>
      </w:r>
    </w:p>
    <w:p w14:paraId="08CCB3C9" w14:textId="3354B15C" w:rsidR="003D1D6C" w:rsidRDefault="003D1D6C">
      <w:pPr>
        <w:rPr>
          <w:i/>
          <w:sz w:val="20"/>
        </w:rPr>
      </w:pPr>
    </w:p>
    <w:p w14:paraId="3019D500" w14:textId="77777777" w:rsidR="003D1D6C" w:rsidRDefault="003D1D6C"/>
    <w:sectPr w:rsidR="003D1D6C">
      <w:pgSz w:w="11906" w:h="16838"/>
      <w:pgMar w:top="851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E4DF3"/>
    <w:multiLevelType w:val="multilevel"/>
    <w:tmpl w:val="38E4D7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63306"/>
    <w:multiLevelType w:val="multilevel"/>
    <w:tmpl w:val="40880194"/>
    <w:lvl w:ilvl="0">
      <w:start w:val="1"/>
      <w:numFmt w:val="bullet"/>
      <w:pStyle w:val="Heading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Heading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Heading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Heading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Heading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Heading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Heading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A94742"/>
    <w:multiLevelType w:val="multilevel"/>
    <w:tmpl w:val="F822D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DB02D06"/>
    <w:multiLevelType w:val="multilevel"/>
    <w:tmpl w:val="DDD611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BD6016"/>
    <w:multiLevelType w:val="multilevel"/>
    <w:tmpl w:val="0922C9B4"/>
    <w:lvl w:ilvl="0">
      <w:start w:val="1"/>
      <w:numFmt w:val="bullet"/>
      <w:lvlText w:val="●"/>
      <w:lvlJc w:val="left"/>
      <w:pPr>
        <w:ind w:left="78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6C"/>
    <w:rsid w:val="000A16D4"/>
    <w:rsid w:val="001F1157"/>
    <w:rsid w:val="002D4500"/>
    <w:rsid w:val="00305D86"/>
    <w:rsid w:val="00334DE1"/>
    <w:rsid w:val="003D1D6C"/>
    <w:rsid w:val="004665A0"/>
    <w:rsid w:val="00496C67"/>
    <w:rsid w:val="00683049"/>
    <w:rsid w:val="007138C2"/>
    <w:rsid w:val="007234F8"/>
    <w:rsid w:val="007C4BAB"/>
    <w:rsid w:val="008C284B"/>
    <w:rsid w:val="00925F37"/>
    <w:rsid w:val="00B00570"/>
    <w:rsid w:val="00B30640"/>
    <w:rsid w:val="00B93BCB"/>
    <w:rsid w:val="00BD034E"/>
    <w:rsid w:val="00CE0600"/>
    <w:rsid w:val="00CE4BF3"/>
    <w:rsid w:val="00F3676B"/>
    <w:rsid w:val="00FB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3E6EA"/>
  <w15:docId w15:val="{DADFFFF2-0888-4386-A1D0-16780FD5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b/>
        <w:sz w:val="22"/>
        <w:szCs w:val="22"/>
        <w:lang w:val="en-AU" w:eastAsia="en-AU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AA6"/>
    <w:rPr>
      <w:rFonts w:eastAsia="Times New Roman" w:cs="Times New Roman"/>
      <w:szCs w:val="20"/>
    </w:rPr>
  </w:style>
  <w:style w:type="paragraph" w:styleId="Heading1">
    <w:name w:val="heading 1"/>
    <w:aliases w:val="h1"/>
    <w:basedOn w:val="Normal"/>
    <w:next w:val="Normal"/>
    <w:link w:val="Heading1Char"/>
    <w:uiPriority w:val="1"/>
    <w:qFormat/>
    <w:rsid w:val="00206AA6"/>
    <w:pPr>
      <w:keepNext/>
      <w:keepLines/>
      <w:pageBreakBefore/>
      <w:numPr>
        <w:numId w:val="1"/>
      </w:numPr>
      <w:tabs>
        <w:tab w:val="num" w:pos="-567"/>
      </w:tabs>
      <w:spacing w:after="480"/>
      <w:outlineLvl w:val="0"/>
    </w:pPr>
    <w:rPr>
      <w:bCs/>
      <w:color w:val="44546A" w:themeColor="text2"/>
      <w:kern w:val="32"/>
      <w:sz w:val="36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1"/>
    <w:qFormat/>
    <w:rsid w:val="00206AA6"/>
    <w:pPr>
      <w:keepNext/>
      <w:keepLines/>
      <w:numPr>
        <w:ilvl w:val="1"/>
        <w:numId w:val="1"/>
      </w:numPr>
      <w:spacing w:before="380" w:after="80"/>
      <w:outlineLvl w:val="1"/>
    </w:pPr>
    <w:rPr>
      <w:b w:val="0"/>
      <w:bCs/>
      <w:iCs/>
      <w:color w:val="44546A" w:themeColor="text2"/>
      <w:sz w:val="23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1"/>
    <w:qFormat/>
    <w:rsid w:val="00206AA6"/>
    <w:pPr>
      <w:keepNext/>
      <w:numPr>
        <w:ilvl w:val="2"/>
        <w:numId w:val="1"/>
      </w:numPr>
      <w:spacing w:before="380" w:after="80"/>
      <w:outlineLvl w:val="2"/>
    </w:pPr>
    <w:rPr>
      <w:rFonts w:cs="Arial"/>
      <w:b w:val="0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206AA6"/>
    <w:pPr>
      <w:keepNext/>
      <w:numPr>
        <w:ilvl w:val="3"/>
        <w:numId w:val="1"/>
      </w:numPr>
      <w:spacing w:before="240" w:after="60"/>
      <w:outlineLvl w:val="3"/>
    </w:pPr>
    <w:rPr>
      <w:b w:val="0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06AA6"/>
    <w:pPr>
      <w:numPr>
        <w:ilvl w:val="4"/>
        <w:numId w:val="1"/>
      </w:numPr>
      <w:spacing w:before="240" w:after="60"/>
      <w:outlineLvl w:val="4"/>
    </w:pPr>
    <w:rPr>
      <w:b w:val="0"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06AA6"/>
    <w:pPr>
      <w:numPr>
        <w:ilvl w:val="5"/>
        <w:numId w:val="1"/>
      </w:numPr>
      <w:spacing w:before="240" w:after="60"/>
      <w:outlineLvl w:val="5"/>
    </w:pPr>
    <w:rPr>
      <w:b w:val="0"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206AA6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206AA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206AA6"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sz w:val="72"/>
      <w:szCs w:val="72"/>
    </w:rPr>
  </w:style>
  <w:style w:type="character" w:customStyle="1" w:styleId="Heading1Char">
    <w:name w:val="Heading 1 Char"/>
    <w:aliases w:val="h1 Char"/>
    <w:basedOn w:val="DefaultParagraphFont"/>
    <w:link w:val="Heading1"/>
    <w:uiPriority w:val="1"/>
    <w:rsid w:val="00206AA6"/>
    <w:rPr>
      <w:rFonts w:ascii="Arial" w:eastAsia="Times New Roman" w:hAnsi="Arial" w:cs="Times New Roman"/>
      <w:b/>
      <w:bCs/>
      <w:color w:val="44546A" w:themeColor="text2"/>
      <w:kern w:val="32"/>
      <w:sz w:val="36"/>
      <w:szCs w:val="32"/>
    </w:rPr>
  </w:style>
  <w:style w:type="character" w:customStyle="1" w:styleId="Heading2Char">
    <w:name w:val="Heading 2 Char"/>
    <w:aliases w:val="h2 Char"/>
    <w:basedOn w:val="DefaultParagraphFont"/>
    <w:link w:val="Heading2"/>
    <w:uiPriority w:val="1"/>
    <w:rsid w:val="00206AA6"/>
    <w:rPr>
      <w:rFonts w:ascii="Arial" w:eastAsia="Times New Roman" w:hAnsi="Arial" w:cs="Times New Roman"/>
      <w:bCs/>
      <w:iCs/>
      <w:color w:val="44546A" w:themeColor="text2"/>
      <w:sz w:val="23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1"/>
    <w:rsid w:val="00206AA6"/>
    <w:rPr>
      <w:rFonts w:ascii="Arial" w:eastAsia="Times New Roman" w:hAnsi="Arial" w:cs="Arial"/>
      <w:bCs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206AA6"/>
    <w:rPr>
      <w:rFonts w:ascii="Arial" w:eastAsia="Times New Roman" w:hAnsi="Arial" w:cs="Times New Roman"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206AA6"/>
    <w:rPr>
      <w:rFonts w:ascii="Arial" w:eastAsia="Times New Roman" w:hAnsi="Arial" w:cs="Times New Roman"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06AA6"/>
    <w:rPr>
      <w:rFonts w:ascii="Arial" w:eastAsia="Times New Roman" w:hAnsi="Arial" w:cs="Times New Roman"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06AA6"/>
    <w:rPr>
      <w:rFonts w:ascii="Arial" w:eastAsia="Times New Roman" w:hAnsi="Arial" w:cs="Times New Roman"/>
      <w:b/>
    </w:rPr>
  </w:style>
  <w:style w:type="character" w:customStyle="1" w:styleId="Heading8Char">
    <w:name w:val="Heading 8 Char"/>
    <w:basedOn w:val="DefaultParagraphFont"/>
    <w:link w:val="Heading8"/>
    <w:rsid w:val="00206AA6"/>
    <w:rPr>
      <w:rFonts w:ascii="Arial" w:eastAsia="Times New Roman" w:hAnsi="Arial" w:cs="Times New Roman"/>
      <w:b/>
      <w:i/>
      <w:iCs/>
    </w:rPr>
  </w:style>
  <w:style w:type="character" w:customStyle="1" w:styleId="Heading9Char">
    <w:name w:val="Heading 9 Char"/>
    <w:basedOn w:val="DefaultParagraphFont"/>
    <w:link w:val="Heading9"/>
    <w:rsid w:val="00206AA6"/>
    <w:rPr>
      <w:rFonts w:ascii="Arial" w:eastAsia="Times New Roman" w:hAnsi="Arial" w:cs="Times New Roman"/>
      <w:b/>
      <w:sz w:val="22"/>
      <w:szCs w:val="22"/>
    </w:rPr>
  </w:style>
  <w:style w:type="paragraph" w:styleId="ListParagraph">
    <w:name w:val="List Paragraph"/>
    <w:basedOn w:val="Normal"/>
    <w:uiPriority w:val="34"/>
    <w:qFormat/>
    <w:rsid w:val="00206A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2A8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42A82"/>
    <w:rPr>
      <w:rFonts w:ascii="Arial" w:eastAsia="Times New Roman" w:hAnsi="Arial" w:cs="Times New Roman"/>
      <w:b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342A8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42A82"/>
    <w:rPr>
      <w:rFonts w:ascii="Arial" w:eastAsia="Times New Roman" w:hAnsi="Arial" w:cs="Times New Roman"/>
      <w:b/>
      <w:sz w:val="22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34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BCF7B1C407F4397674271C80151C6" ma:contentTypeVersion="13" ma:contentTypeDescription="Create a new document." ma:contentTypeScope="" ma:versionID="88de07d7f8e8d4d10e922a5b3e057ec4">
  <xsd:schema xmlns:xsd="http://www.w3.org/2001/XMLSchema" xmlns:xs="http://www.w3.org/2001/XMLSchema" xmlns:p="http://schemas.microsoft.com/office/2006/metadata/properties" xmlns:ns3="744533be-6d79-414b-ac8e-9f0bf9b1a172" xmlns:ns4="10454956-354c-42f3-be52-6140a83d25d2" targetNamespace="http://schemas.microsoft.com/office/2006/metadata/properties" ma:root="true" ma:fieldsID="3900f989b6572b9bfff1a195551be287" ns3:_="" ns4:_="">
    <xsd:import namespace="744533be-6d79-414b-ac8e-9f0bf9b1a172"/>
    <xsd:import namespace="10454956-354c-42f3-be52-6140a83d25d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533be-6d79-414b-ac8e-9f0bf9b1a1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54956-354c-42f3-be52-6140a83d2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XtRrfw+eycWVFGQtv+BOmTKV9w==">AMUW2mVHhuH8rGt97URsDsDbrrUOB8g8oBCb4ojzSPEHkqP4TcxwTohMSfUIoXgChtGmMXd4/ll4LiZw3O1TDAAp2YC98EWwDTtUZ8dZ5F6B8QEpMOLk2N9jDF3TkrZUwwZDaE0P2oCx</go:docsCustomData>
</go:gDocsCustomXmlDataStorage>
</file>

<file path=customXml/itemProps1.xml><?xml version="1.0" encoding="utf-8"?>
<ds:datastoreItem xmlns:ds="http://schemas.openxmlformats.org/officeDocument/2006/customXml" ds:itemID="{11DC9680-304E-436A-A44B-4C64F1586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533be-6d79-414b-ac8e-9f0bf9b1a172"/>
    <ds:schemaRef ds:uri="10454956-354c-42f3-be52-6140a83d2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999626-3B01-49D4-BE13-0274281538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F32F00-790B-45BE-A375-480CDD148E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ROBERT DRAGT</dc:creator>
  <cp:lastModifiedBy>Meredith Chapman</cp:lastModifiedBy>
  <cp:revision>2</cp:revision>
  <dcterms:created xsi:type="dcterms:W3CDTF">2021-03-08T05:36:00Z</dcterms:created>
  <dcterms:modified xsi:type="dcterms:W3CDTF">2021-03-08T05:36:00Z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0x010100EDCBCF7B1C407F4397674271C80151C6</vt:lpwstr>
  </property>
</Properties>
</file>